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A8D9" w14:textId="3BBB7E7E" w:rsidR="00EB3BFC" w:rsidRPr="00400600" w:rsidRDefault="004C7CDB" w:rsidP="00EB3BFC">
      <w:pPr>
        <w:jc w:val="center"/>
        <w:rPr>
          <w:rFonts w:ascii="Times New Roman" w:hAnsi="Times New Roman" w:cs="Times New Roman"/>
          <w:b/>
          <w:bCs/>
          <w:color w:val="FF0000"/>
          <w:sz w:val="40"/>
          <w:szCs w:val="40"/>
        </w:rPr>
      </w:pPr>
      <w:r w:rsidRPr="00400600">
        <w:rPr>
          <w:rFonts w:ascii="Times New Roman" w:hAnsi="Times New Roman" w:cs="Times New Roman"/>
          <w:b/>
          <w:bCs/>
          <w:color w:val="FF0000"/>
          <w:sz w:val="40"/>
          <w:szCs w:val="40"/>
        </w:rPr>
        <w:t xml:space="preserve">Консультация </w:t>
      </w:r>
      <w:r w:rsidR="00EB3BFC" w:rsidRPr="00400600">
        <w:rPr>
          <w:rFonts w:ascii="Times New Roman" w:hAnsi="Times New Roman" w:cs="Times New Roman"/>
          <w:b/>
          <w:bCs/>
          <w:color w:val="FF0000"/>
          <w:sz w:val="40"/>
          <w:szCs w:val="40"/>
        </w:rPr>
        <w:t>п</w:t>
      </w:r>
      <w:r w:rsidRPr="00400600">
        <w:rPr>
          <w:rFonts w:ascii="Times New Roman" w:hAnsi="Times New Roman" w:cs="Times New Roman"/>
          <w:b/>
          <w:bCs/>
          <w:color w:val="FF0000"/>
          <w:sz w:val="40"/>
          <w:szCs w:val="40"/>
        </w:rPr>
        <w:t>о правилам личной гигиены ребенка.</w:t>
      </w:r>
    </w:p>
    <w:p w14:paraId="7EB539DD" w14:textId="108CF784" w:rsidR="00241E65" w:rsidRPr="00400600" w:rsidRDefault="00EB3BFC" w:rsidP="00EB3BFC">
      <w:pPr>
        <w:jc w:val="center"/>
        <w:rPr>
          <w:rFonts w:ascii="Times New Roman" w:hAnsi="Times New Roman" w:cs="Times New Roman"/>
          <w:b/>
          <w:bCs/>
          <w:color w:val="FF0000"/>
          <w:sz w:val="40"/>
          <w:szCs w:val="40"/>
        </w:rPr>
      </w:pPr>
      <w:r w:rsidRPr="00400600">
        <w:rPr>
          <w:rFonts w:ascii="Times New Roman" w:hAnsi="Times New Roman" w:cs="Times New Roman"/>
          <w:b/>
          <w:bCs/>
          <w:color w:val="FF0000"/>
          <w:sz w:val="40"/>
          <w:szCs w:val="40"/>
        </w:rPr>
        <w:t>«Водичка</w:t>
      </w:r>
      <w:r w:rsidR="006905AB">
        <w:rPr>
          <w:rFonts w:ascii="Times New Roman" w:hAnsi="Times New Roman" w:cs="Times New Roman"/>
          <w:b/>
          <w:bCs/>
          <w:color w:val="FF0000"/>
          <w:sz w:val="40"/>
          <w:szCs w:val="40"/>
        </w:rPr>
        <w:t>,</w:t>
      </w:r>
      <w:r w:rsidRPr="00400600">
        <w:rPr>
          <w:rFonts w:ascii="Times New Roman" w:hAnsi="Times New Roman" w:cs="Times New Roman"/>
          <w:b/>
          <w:bCs/>
          <w:color w:val="FF0000"/>
          <w:sz w:val="40"/>
          <w:szCs w:val="40"/>
        </w:rPr>
        <w:t xml:space="preserve"> водичка умой моё личико»</w:t>
      </w:r>
    </w:p>
    <w:p w14:paraId="0979CCE6" w14:textId="19CCED15" w:rsidR="00241E65" w:rsidRDefault="00241E65" w:rsidP="00241E65">
      <w:pPr>
        <w:rPr>
          <w:rFonts w:ascii="Times New Roman" w:hAnsi="Times New Roman" w:cs="Times New Roman"/>
          <w:b/>
          <w:bCs/>
          <w:color w:val="548DD4" w:themeColor="text2" w:themeTint="99"/>
          <w:sz w:val="32"/>
          <w:szCs w:val="32"/>
        </w:rPr>
      </w:pPr>
      <w:r w:rsidRPr="00400600">
        <w:rPr>
          <w:rFonts w:ascii="Times New Roman" w:hAnsi="Times New Roman" w:cs="Times New Roman"/>
          <w:b/>
          <w:bCs/>
          <w:color w:val="548DD4" w:themeColor="text2" w:themeTint="99"/>
          <w:sz w:val="32"/>
          <w:szCs w:val="32"/>
        </w:rPr>
        <w:t>Малыш подрос,</w:t>
      </w:r>
      <w:r w:rsidR="00D44933" w:rsidRPr="00400600">
        <w:rPr>
          <w:rFonts w:ascii="Times New Roman" w:hAnsi="Times New Roman" w:cs="Times New Roman"/>
          <w:b/>
          <w:bCs/>
          <w:color w:val="548DD4" w:themeColor="text2" w:themeTint="99"/>
          <w:sz w:val="32"/>
          <w:szCs w:val="32"/>
        </w:rPr>
        <w:t xml:space="preserve"> но </w:t>
      </w:r>
      <w:r w:rsidRPr="00400600">
        <w:rPr>
          <w:rFonts w:ascii="Times New Roman" w:hAnsi="Times New Roman" w:cs="Times New Roman"/>
          <w:b/>
          <w:bCs/>
          <w:color w:val="548DD4" w:themeColor="text2" w:themeTint="99"/>
          <w:sz w:val="32"/>
          <w:szCs w:val="32"/>
        </w:rPr>
        <w:t xml:space="preserve">  еще не всегда понимает</w:t>
      </w:r>
      <w:r w:rsidR="00D44933" w:rsidRPr="00400600">
        <w:rPr>
          <w:rFonts w:ascii="Times New Roman" w:hAnsi="Times New Roman" w:cs="Times New Roman"/>
          <w:b/>
          <w:bCs/>
          <w:color w:val="548DD4" w:themeColor="text2" w:themeTint="99"/>
          <w:sz w:val="32"/>
          <w:szCs w:val="32"/>
        </w:rPr>
        <w:t xml:space="preserve"> </w:t>
      </w:r>
      <w:r w:rsidRPr="00400600">
        <w:rPr>
          <w:rFonts w:ascii="Times New Roman" w:hAnsi="Times New Roman" w:cs="Times New Roman"/>
          <w:b/>
          <w:bCs/>
          <w:color w:val="548DD4" w:themeColor="text2" w:themeTint="99"/>
          <w:sz w:val="32"/>
          <w:szCs w:val="32"/>
        </w:rPr>
        <w:t>зачем надо мыть руки или умываться. Нужно понятно и просто объяснить ему, почему не стоит ходить грязным.</w:t>
      </w:r>
    </w:p>
    <w:p w14:paraId="65AFF001" w14:textId="07694C45" w:rsidR="00400600" w:rsidRPr="00400600" w:rsidRDefault="00400600" w:rsidP="00241E65">
      <w:pPr>
        <w:rPr>
          <w:rFonts w:ascii="Times New Roman" w:hAnsi="Times New Roman" w:cs="Times New Roman"/>
          <w:b/>
          <w:bCs/>
          <w:color w:val="548DD4" w:themeColor="text2" w:themeTint="99"/>
          <w:sz w:val="32"/>
          <w:szCs w:val="32"/>
        </w:rPr>
      </w:pPr>
      <w:r>
        <w:rPr>
          <w:noProof/>
        </w:rPr>
        <w:drawing>
          <wp:inline distT="0" distB="0" distL="0" distR="0" wp14:anchorId="27DE74C7" wp14:editId="799A406C">
            <wp:extent cx="5940425" cy="2887980"/>
            <wp:effectExtent l="0" t="0" r="3175" b="7620"/>
            <wp:docPr id="1" name="Рисунок 1" descr="Картинки по запросу дети моют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ети моют ру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887980"/>
                    </a:xfrm>
                    <a:prstGeom prst="rect">
                      <a:avLst/>
                    </a:prstGeom>
                    <a:noFill/>
                    <a:ln>
                      <a:noFill/>
                    </a:ln>
                  </pic:spPr>
                </pic:pic>
              </a:graphicData>
            </a:graphic>
          </wp:inline>
        </w:drawing>
      </w:r>
    </w:p>
    <w:p w14:paraId="20B63F8A" w14:textId="2636CF1E" w:rsidR="00241E65" w:rsidRPr="00400600" w:rsidRDefault="00400600" w:rsidP="00241E65">
      <w:pPr>
        <w:rPr>
          <w:rFonts w:ascii="Times New Roman" w:hAnsi="Times New Roman" w:cs="Times New Roman"/>
          <w:b/>
          <w:bCs/>
          <w:color w:val="548DD4" w:themeColor="text2" w:themeTint="99"/>
          <w:sz w:val="32"/>
          <w:szCs w:val="32"/>
        </w:rPr>
      </w:pPr>
      <w:r w:rsidRPr="00400600">
        <w:rPr>
          <w:rFonts w:ascii="Times New Roman" w:hAnsi="Times New Roman" w:cs="Times New Roman"/>
          <w:b/>
          <w:bCs/>
          <w:color w:val="548DD4" w:themeColor="text2" w:themeTint="99"/>
          <w:sz w:val="32"/>
          <w:szCs w:val="32"/>
        </w:rPr>
        <w:t>Ребенок</w:t>
      </w:r>
      <w:r w:rsidR="00241E65" w:rsidRPr="00400600">
        <w:rPr>
          <w:rFonts w:ascii="Times New Roman" w:hAnsi="Times New Roman" w:cs="Times New Roman"/>
          <w:b/>
          <w:bCs/>
          <w:color w:val="548DD4" w:themeColor="text2" w:themeTint="99"/>
          <w:sz w:val="32"/>
          <w:szCs w:val="32"/>
        </w:rPr>
        <w:t xml:space="preserve"> должен видеть положительный пример взрослых. Нужно просто рассказывать о том, что мыть руки полезно. Родители сами должны подавать положительный пример своим </w:t>
      </w:r>
      <w:r w:rsidRPr="00400600">
        <w:rPr>
          <w:rFonts w:ascii="Times New Roman" w:hAnsi="Times New Roman" w:cs="Times New Roman"/>
          <w:b/>
          <w:bCs/>
          <w:color w:val="548DD4" w:themeColor="text2" w:themeTint="99"/>
          <w:sz w:val="32"/>
          <w:szCs w:val="32"/>
        </w:rPr>
        <w:t>детям</w:t>
      </w:r>
      <w:r w:rsidR="00241E65" w:rsidRPr="00400600">
        <w:rPr>
          <w:rFonts w:ascii="Times New Roman" w:hAnsi="Times New Roman" w:cs="Times New Roman"/>
          <w:b/>
          <w:bCs/>
          <w:color w:val="548DD4" w:themeColor="text2" w:themeTint="99"/>
          <w:sz w:val="32"/>
          <w:szCs w:val="32"/>
        </w:rPr>
        <w:t>— и идти мыть руки вместе.</w:t>
      </w:r>
    </w:p>
    <w:p w14:paraId="0C6EC0BF" w14:textId="66B0376D" w:rsidR="00D44933" w:rsidRPr="00400600" w:rsidRDefault="00D44933" w:rsidP="00D44933">
      <w:pPr>
        <w:pStyle w:val="a3"/>
        <w:shd w:val="clear" w:color="auto" w:fill="FFFFFF"/>
        <w:spacing w:before="0" w:beforeAutospacing="0" w:after="375" w:afterAutospacing="0"/>
        <w:textAlignment w:val="baseline"/>
        <w:rPr>
          <w:b/>
          <w:bCs/>
          <w:color w:val="548DD4" w:themeColor="text2" w:themeTint="99"/>
          <w:sz w:val="32"/>
          <w:szCs w:val="32"/>
        </w:rPr>
      </w:pPr>
      <w:r w:rsidRPr="00400600">
        <w:rPr>
          <w:b/>
          <w:bCs/>
          <w:color w:val="548DD4" w:themeColor="text2" w:themeTint="99"/>
          <w:sz w:val="32"/>
          <w:szCs w:val="32"/>
        </w:rPr>
        <w:t>Пусть ваш процесс обучения к умыванию сопровождается рассказами о том, как важно умываться каждый день. Чтобы рассказ не был скучным, можете придумать сказку, где мыло, мочалка и полотенце – это добрые сказочные персонажи, которые ведут борьбу с вредными микробами.</w:t>
      </w:r>
    </w:p>
    <w:p w14:paraId="114B4364" w14:textId="54AB04EF" w:rsidR="00D44933" w:rsidRPr="00400600" w:rsidRDefault="00D44933" w:rsidP="00D44933">
      <w:pPr>
        <w:pStyle w:val="a3"/>
        <w:shd w:val="clear" w:color="auto" w:fill="FFFFFF"/>
        <w:spacing w:before="0" w:beforeAutospacing="0" w:after="375" w:afterAutospacing="0"/>
        <w:textAlignment w:val="baseline"/>
        <w:rPr>
          <w:b/>
          <w:bCs/>
          <w:color w:val="548DD4" w:themeColor="text2" w:themeTint="99"/>
          <w:sz w:val="32"/>
          <w:szCs w:val="32"/>
        </w:rPr>
      </w:pPr>
      <w:r w:rsidRPr="00400600">
        <w:rPr>
          <w:b/>
          <w:bCs/>
          <w:color w:val="548DD4" w:themeColor="text2" w:themeTint="99"/>
          <w:sz w:val="32"/>
          <w:szCs w:val="32"/>
        </w:rPr>
        <w:t>У ребёнка обязательно должно быть отдельное полотенце и своё детское мыло. Хорошо, если ребёнок будет видеть себя в зеркало во время умывания. Для детского полотенца нужно сделать крючок на уровне роста ребёнка.</w:t>
      </w:r>
    </w:p>
    <w:p w14:paraId="5BD19A98" w14:textId="77777777" w:rsidR="00D44933" w:rsidRPr="00400600" w:rsidRDefault="00D44933" w:rsidP="00D44933">
      <w:pPr>
        <w:pStyle w:val="article-renderblock"/>
        <w:shd w:val="clear" w:color="auto" w:fill="FFFFFF"/>
        <w:spacing w:before="90" w:beforeAutospacing="0" w:after="300" w:afterAutospacing="0"/>
        <w:rPr>
          <w:b/>
          <w:bCs/>
          <w:color w:val="548DD4" w:themeColor="text2" w:themeTint="99"/>
          <w:sz w:val="32"/>
          <w:szCs w:val="32"/>
        </w:rPr>
      </w:pPr>
      <w:r w:rsidRPr="00400600">
        <w:rPr>
          <w:b/>
          <w:bCs/>
          <w:color w:val="548DD4" w:themeColor="text2" w:themeTint="99"/>
          <w:sz w:val="32"/>
          <w:szCs w:val="32"/>
        </w:rPr>
        <w:lastRenderedPageBreak/>
        <w:t>Обычно дети в возрасте двух — трёх лет могут освоить «технологию» умывания самостоятельно. Поставьте у раковины небольшую табуретку или скамейку для ног, чтобы малыш мог влезть на неё и с комфортом и сосредоточенностью заняться водными процедурами. Помогайте своему малышу, ведь поначалу мыло будет выскальзывать из рук, вода не сможет полностью смывать пену, а полотенце будет только раздражать. Из-за всего этого малыш может легко утратить интерес к умыванию, а потому постарайтесь, чтобы этого не произошло.</w:t>
      </w:r>
    </w:p>
    <w:p w14:paraId="1324A724" w14:textId="77777777" w:rsidR="00D44933" w:rsidRPr="00400600" w:rsidRDefault="00D44933" w:rsidP="00D44933">
      <w:pPr>
        <w:pStyle w:val="article-renderblock"/>
        <w:shd w:val="clear" w:color="auto" w:fill="FFFFFF"/>
        <w:spacing w:before="90" w:beforeAutospacing="0" w:after="300" w:afterAutospacing="0"/>
        <w:rPr>
          <w:b/>
          <w:bCs/>
          <w:color w:val="548DD4" w:themeColor="text2" w:themeTint="99"/>
          <w:sz w:val="32"/>
          <w:szCs w:val="32"/>
        </w:rPr>
      </w:pPr>
      <w:r w:rsidRPr="00400600">
        <w:rPr>
          <w:b/>
          <w:bCs/>
          <w:color w:val="548DD4" w:themeColor="text2" w:themeTint="99"/>
          <w:sz w:val="32"/>
          <w:szCs w:val="32"/>
        </w:rPr>
        <w:t xml:space="preserve">Внимательно следите за тем, чтобы ребёнок не потянул мыло в рот, ведь как бы привлекательно оно ни пахло, вкусовые качества мыла оставляют желать лучшего. </w:t>
      </w:r>
    </w:p>
    <w:p w14:paraId="78EDF4B4" w14:textId="4EED4C56" w:rsidR="00D44933" w:rsidRPr="00400600" w:rsidRDefault="00D44933" w:rsidP="00241E65">
      <w:pPr>
        <w:rPr>
          <w:rFonts w:ascii="Times New Roman" w:hAnsi="Times New Roman" w:cs="Times New Roman"/>
          <w:b/>
          <w:bCs/>
          <w:color w:val="548DD4" w:themeColor="text2" w:themeTint="99"/>
          <w:sz w:val="32"/>
          <w:szCs w:val="32"/>
        </w:rPr>
      </w:pPr>
      <w:r w:rsidRPr="00400600">
        <w:rPr>
          <w:rFonts w:ascii="Times New Roman" w:hAnsi="Times New Roman" w:cs="Times New Roman"/>
          <w:b/>
          <w:bCs/>
          <w:color w:val="548DD4" w:themeColor="text2" w:themeTint="99"/>
          <w:sz w:val="32"/>
          <w:szCs w:val="32"/>
          <w:shd w:val="clear" w:color="auto" w:fill="FFFFFF"/>
        </w:rPr>
        <w:t>Для начала помните, что главное в воспитании – это его системность: нельзя сегодня утром умыться, почистить зубы, а потом на неделю забыть. Любые гигиенические процедуры должны быть ежедневными и желательно происходить в одно и то же время.</w:t>
      </w:r>
    </w:p>
    <w:p w14:paraId="2AD9DD17" w14:textId="20AB7E31" w:rsidR="00241E65" w:rsidRPr="00400600" w:rsidRDefault="00241E65" w:rsidP="00241E65">
      <w:pPr>
        <w:rPr>
          <w:rFonts w:ascii="Times New Roman" w:hAnsi="Times New Roman" w:cs="Times New Roman"/>
          <w:b/>
          <w:bCs/>
          <w:color w:val="548DD4" w:themeColor="text2" w:themeTint="99"/>
          <w:sz w:val="32"/>
          <w:szCs w:val="32"/>
        </w:rPr>
      </w:pPr>
      <w:r w:rsidRPr="00400600">
        <w:rPr>
          <w:rFonts w:ascii="Times New Roman" w:hAnsi="Times New Roman" w:cs="Times New Roman"/>
          <w:b/>
          <w:bCs/>
          <w:color w:val="548DD4" w:themeColor="text2" w:themeTint="99"/>
          <w:sz w:val="32"/>
          <w:szCs w:val="32"/>
        </w:rPr>
        <w:t>Все совершаемые действия нужно объяснить, лучше это делать в игровой форме, проговаривая одновременно стишки:</w:t>
      </w:r>
    </w:p>
    <w:p w14:paraId="03038A7C" w14:textId="77777777" w:rsidR="00241E65" w:rsidRPr="0022567B" w:rsidRDefault="00241E65" w:rsidP="00241E65">
      <w:pPr>
        <w:rPr>
          <w:rFonts w:ascii="Times New Roman" w:hAnsi="Times New Roman" w:cs="Times New Roman"/>
          <w:b/>
          <w:bCs/>
          <w:color w:val="FF0000"/>
          <w:sz w:val="32"/>
          <w:szCs w:val="32"/>
        </w:rPr>
      </w:pPr>
      <w:r w:rsidRPr="0022567B">
        <w:rPr>
          <w:rFonts w:ascii="Times New Roman" w:hAnsi="Times New Roman" w:cs="Times New Roman"/>
          <w:b/>
          <w:bCs/>
          <w:color w:val="FF0000"/>
          <w:sz w:val="32"/>
          <w:szCs w:val="32"/>
        </w:rPr>
        <w:t>Водичка, водичка!</w:t>
      </w:r>
      <w:r w:rsidRPr="0022567B">
        <w:rPr>
          <w:rFonts w:ascii="Times New Roman" w:hAnsi="Times New Roman" w:cs="Times New Roman"/>
          <w:b/>
          <w:bCs/>
          <w:color w:val="FF0000"/>
          <w:sz w:val="32"/>
          <w:szCs w:val="32"/>
        </w:rPr>
        <w:br/>
        <w:t>Умой моё личико:</w:t>
      </w:r>
      <w:r w:rsidRPr="0022567B">
        <w:rPr>
          <w:rFonts w:ascii="Times New Roman" w:hAnsi="Times New Roman" w:cs="Times New Roman"/>
          <w:b/>
          <w:bCs/>
          <w:color w:val="FF0000"/>
          <w:sz w:val="32"/>
          <w:szCs w:val="32"/>
        </w:rPr>
        <w:br/>
        <w:t>Чтобы глазки блестели,</w:t>
      </w:r>
      <w:r w:rsidRPr="0022567B">
        <w:rPr>
          <w:rFonts w:ascii="Times New Roman" w:hAnsi="Times New Roman" w:cs="Times New Roman"/>
          <w:b/>
          <w:bCs/>
          <w:color w:val="FF0000"/>
          <w:sz w:val="32"/>
          <w:szCs w:val="32"/>
        </w:rPr>
        <w:br/>
        <w:t>Чтобы щёчки горели,</w:t>
      </w:r>
      <w:r w:rsidRPr="0022567B">
        <w:rPr>
          <w:rFonts w:ascii="Times New Roman" w:hAnsi="Times New Roman" w:cs="Times New Roman"/>
          <w:b/>
          <w:bCs/>
          <w:color w:val="FF0000"/>
          <w:sz w:val="32"/>
          <w:szCs w:val="32"/>
        </w:rPr>
        <w:br/>
        <w:t>Чтоб смеялся роток,</w:t>
      </w:r>
      <w:r w:rsidRPr="0022567B">
        <w:rPr>
          <w:rFonts w:ascii="Times New Roman" w:hAnsi="Times New Roman" w:cs="Times New Roman"/>
          <w:b/>
          <w:bCs/>
          <w:color w:val="FF0000"/>
          <w:sz w:val="32"/>
          <w:szCs w:val="32"/>
        </w:rPr>
        <w:br/>
        <w:t>Чтоб кусался зубок!</w:t>
      </w:r>
    </w:p>
    <w:p w14:paraId="39E46355" w14:textId="77777777" w:rsidR="00241E65" w:rsidRPr="0022567B" w:rsidRDefault="00241E65" w:rsidP="00241E65">
      <w:pPr>
        <w:rPr>
          <w:rFonts w:ascii="Times New Roman" w:hAnsi="Times New Roman" w:cs="Times New Roman"/>
          <w:b/>
          <w:bCs/>
          <w:color w:val="943634" w:themeColor="accent2" w:themeShade="BF"/>
          <w:sz w:val="32"/>
          <w:szCs w:val="32"/>
        </w:rPr>
      </w:pPr>
      <w:r w:rsidRPr="0022567B">
        <w:rPr>
          <w:rFonts w:ascii="Times New Roman" w:hAnsi="Times New Roman" w:cs="Times New Roman"/>
          <w:b/>
          <w:bCs/>
          <w:color w:val="943634" w:themeColor="accent2" w:themeShade="BF"/>
          <w:sz w:val="32"/>
          <w:szCs w:val="32"/>
        </w:rPr>
        <w:t>Умывайтесь глазки, умывайся ротик,</w:t>
      </w:r>
      <w:r w:rsidRPr="0022567B">
        <w:rPr>
          <w:rFonts w:ascii="Times New Roman" w:hAnsi="Times New Roman" w:cs="Times New Roman"/>
          <w:b/>
          <w:bCs/>
          <w:color w:val="943634" w:themeColor="accent2" w:themeShade="BF"/>
          <w:sz w:val="32"/>
          <w:szCs w:val="32"/>
        </w:rPr>
        <w:br/>
        <w:t>умывайтесь щечки, умывайся носик,</w:t>
      </w:r>
      <w:r w:rsidRPr="0022567B">
        <w:rPr>
          <w:rFonts w:ascii="Times New Roman" w:hAnsi="Times New Roman" w:cs="Times New Roman"/>
          <w:b/>
          <w:bCs/>
          <w:color w:val="943634" w:themeColor="accent2" w:themeShade="BF"/>
          <w:sz w:val="32"/>
          <w:szCs w:val="32"/>
        </w:rPr>
        <w:br/>
        <w:t>Умывайся лобик, умывайся шейка,</w:t>
      </w:r>
      <w:r w:rsidRPr="0022567B">
        <w:rPr>
          <w:rFonts w:ascii="Times New Roman" w:hAnsi="Times New Roman" w:cs="Times New Roman"/>
          <w:b/>
          <w:bCs/>
          <w:color w:val="943634" w:themeColor="accent2" w:themeShade="BF"/>
          <w:sz w:val="32"/>
          <w:szCs w:val="32"/>
        </w:rPr>
        <w:br/>
        <w:t xml:space="preserve">умывайтесь ушки - всё, </w:t>
      </w:r>
      <w:proofErr w:type="gramStart"/>
      <w:r w:rsidRPr="0022567B">
        <w:rPr>
          <w:rFonts w:ascii="Times New Roman" w:hAnsi="Times New Roman" w:cs="Times New Roman"/>
          <w:b/>
          <w:bCs/>
          <w:color w:val="943634" w:themeColor="accent2" w:themeShade="BF"/>
          <w:sz w:val="32"/>
          <w:szCs w:val="32"/>
        </w:rPr>
        <w:t>умылся!(</w:t>
      </w:r>
      <w:proofErr w:type="gramEnd"/>
      <w:r w:rsidRPr="0022567B">
        <w:rPr>
          <w:rFonts w:ascii="Times New Roman" w:hAnsi="Times New Roman" w:cs="Times New Roman"/>
          <w:b/>
          <w:bCs/>
          <w:color w:val="943634" w:themeColor="accent2" w:themeShade="BF"/>
          <w:sz w:val="32"/>
          <w:szCs w:val="32"/>
        </w:rPr>
        <w:t>имя малыша)</w:t>
      </w:r>
    </w:p>
    <w:p w14:paraId="09C374C6" w14:textId="604D9E01" w:rsidR="00241E65" w:rsidRPr="00CD3CBF" w:rsidRDefault="00241E65" w:rsidP="00241E65">
      <w:pPr>
        <w:rPr>
          <w:rFonts w:ascii="Times New Roman" w:hAnsi="Times New Roman" w:cs="Times New Roman"/>
          <w:b/>
          <w:bCs/>
          <w:color w:val="FF0000"/>
          <w:sz w:val="32"/>
          <w:szCs w:val="32"/>
        </w:rPr>
      </w:pPr>
      <w:r w:rsidRPr="00CD3CBF">
        <w:rPr>
          <w:rFonts w:ascii="Times New Roman" w:hAnsi="Times New Roman" w:cs="Times New Roman"/>
          <w:b/>
          <w:bCs/>
          <w:color w:val="FF0000"/>
          <w:sz w:val="32"/>
          <w:szCs w:val="32"/>
        </w:rPr>
        <w:t>Носик, носик!</w:t>
      </w:r>
      <w:r w:rsidRPr="00CD3CBF">
        <w:rPr>
          <w:rFonts w:ascii="Times New Roman" w:hAnsi="Times New Roman" w:cs="Times New Roman"/>
          <w:b/>
          <w:bCs/>
          <w:color w:val="FF0000"/>
          <w:sz w:val="32"/>
          <w:szCs w:val="32"/>
        </w:rPr>
        <w:br/>
        <w:t>Где ты, носик?</w:t>
      </w:r>
      <w:r w:rsidRPr="00CD3CBF">
        <w:rPr>
          <w:rFonts w:ascii="Times New Roman" w:hAnsi="Times New Roman" w:cs="Times New Roman"/>
          <w:b/>
          <w:bCs/>
          <w:color w:val="FF0000"/>
          <w:sz w:val="32"/>
          <w:szCs w:val="32"/>
        </w:rPr>
        <w:br/>
      </w:r>
      <w:r w:rsidRPr="00CD3CBF">
        <w:rPr>
          <w:rFonts w:ascii="Times New Roman" w:hAnsi="Times New Roman" w:cs="Times New Roman"/>
          <w:b/>
          <w:bCs/>
          <w:color w:val="FF0000"/>
          <w:sz w:val="32"/>
          <w:szCs w:val="32"/>
        </w:rPr>
        <w:lastRenderedPageBreak/>
        <w:t>Ротик, ротик!</w:t>
      </w:r>
      <w:r w:rsidRPr="00CD3CBF">
        <w:rPr>
          <w:rFonts w:ascii="Times New Roman" w:hAnsi="Times New Roman" w:cs="Times New Roman"/>
          <w:b/>
          <w:bCs/>
          <w:color w:val="FF0000"/>
          <w:sz w:val="32"/>
          <w:szCs w:val="32"/>
        </w:rPr>
        <w:br/>
        <w:t>Где ты, ротик?</w:t>
      </w:r>
      <w:r w:rsidRPr="00CD3CBF">
        <w:rPr>
          <w:rFonts w:ascii="Times New Roman" w:hAnsi="Times New Roman" w:cs="Times New Roman"/>
          <w:b/>
          <w:bCs/>
          <w:color w:val="FF0000"/>
          <w:sz w:val="32"/>
          <w:szCs w:val="32"/>
        </w:rPr>
        <w:br/>
        <w:t>Щёчка, щёчка!</w:t>
      </w:r>
      <w:r w:rsidRPr="00CD3CBF">
        <w:rPr>
          <w:rFonts w:ascii="Times New Roman" w:hAnsi="Times New Roman" w:cs="Times New Roman"/>
          <w:b/>
          <w:bCs/>
          <w:color w:val="FF0000"/>
          <w:sz w:val="32"/>
          <w:szCs w:val="32"/>
        </w:rPr>
        <w:br/>
        <w:t>Где ты, щёчка?</w:t>
      </w:r>
      <w:r w:rsidRPr="00CD3CBF">
        <w:rPr>
          <w:rFonts w:ascii="Times New Roman" w:hAnsi="Times New Roman" w:cs="Times New Roman"/>
          <w:b/>
          <w:bCs/>
          <w:color w:val="FF0000"/>
          <w:sz w:val="32"/>
          <w:szCs w:val="32"/>
        </w:rPr>
        <w:br/>
        <w:t>Будет чистенькая</w:t>
      </w:r>
      <w:r w:rsidRPr="00CD3CBF">
        <w:rPr>
          <w:rFonts w:ascii="Times New Roman" w:hAnsi="Times New Roman" w:cs="Times New Roman"/>
          <w:b/>
          <w:bCs/>
          <w:color w:val="FF0000"/>
          <w:sz w:val="32"/>
          <w:szCs w:val="32"/>
        </w:rPr>
        <w:br/>
        <w:t>Дочка.</w:t>
      </w:r>
    </w:p>
    <w:p w14:paraId="2B7E3261" w14:textId="61C97609" w:rsidR="00D44933" w:rsidRPr="00400600" w:rsidRDefault="00D44933" w:rsidP="00D44933">
      <w:pPr>
        <w:rPr>
          <w:rFonts w:ascii="Times New Roman" w:hAnsi="Times New Roman" w:cs="Times New Roman"/>
          <w:b/>
          <w:bCs/>
          <w:color w:val="548DD4" w:themeColor="text2" w:themeTint="99"/>
          <w:sz w:val="32"/>
          <w:szCs w:val="32"/>
        </w:rPr>
      </w:pPr>
      <w:r w:rsidRPr="00400600">
        <w:rPr>
          <w:rFonts w:ascii="Times New Roman" w:hAnsi="Times New Roman" w:cs="Times New Roman"/>
          <w:b/>
          <w:bCs/>
          <w:color w:val="548DD4" w:themeColor="text2" w:themeTint="99"/>
          <w:sz w:val="32"/>
          <w:szCs w:val="32"/>
        </w:rPr>
        <w:t>Хвалите малыша за правильные действия и никогда не ругайте, если он уронил мыло или облился водой. Дайте ему чистую тряпку или салфетку, пусть уберет за собой. Не нужно концентрировать внимание на то, что не получилось, немного помогите ему. Совместно отпразднуйте маленькие победы - посмотрите мультфильмы, сходите в парк или развлекательный центр.</w:t>
      </w:r>
    </w:p>
    <w:p w14:paraId="1CB37437" w14:textId="77777777" w:rsidR="00D44933" w:rsidRPr="00400600" w:rsidRDefault="00D44933" w:rsidP="00241E65">
      <w:pPr>
        <w:rPr>
          <w:rFonts w:ascii="Times New Roman" w:hAnsi="Times New Roman" w:cs="Times New Roman"/>
          <w:b/>
          <w:bCs/>
          <w:color w:val="548DD4" w:themeColor="text2" w:themeTint="99"/>
          <w:sz w:val="32"/>
          <w:szCs w:val="32"/>
        </w:rPr>
      </w:pPr>
    </w:p>
    <w:p w14:paraId="40BE053A" w14:textId="77777777" w:rsidR="005950A5" w:rsidRDefault="00241E65" w:rsidP="00400600">
      <w:pPr>
        <w:rPr>
          <w:rFonts w:ascii="Times New Roman" w:hAnsi="Times New Roman" w:cs="Times New Roman"/>
          <w:b/>
          <w:bCs/>
          <w:color w:val="548DD4" w:themeColor="text2" w:themeTint="99"/>
          <w:sz w:val="32"/>
          <w:szCs w:val="32"/>
        </w:rPr>
      </w:pPr>
      <w:r w:rsidRPr="00400600">
        <w:rPr>
          <w:rFonts w:ascii="Times New Roman" w:hAnsi="Times New Roman" w:cs="Times New Roman"/>
          <w:b/>
          <w:bCs/>
          <w:color w:val="548DD4" w:themeColor="text2" w:themeTint="99"/>
          <w:sz w:val="32"/>
          <w:szCs w:val="32"/>
        </w:rPr>
        <w:t>Запаситесь терпением и предоставьте крохе возможность проявить себя.</w:t>
      </w:r>
    </w:p>
    <w:p w14:paraId="765697BA" w14:textId="61ACDD29" w:rsidR="00B13DC1" w:rsidRPr="00400600" w:rsidRDefault="005950A5" w:rsidP="00400600">
      <w:pPr>
        <w:rPr>
          <w:rFonts w:ascii="Times New Roman" w:hAnsi="Times New Roman" w:cs="Times New Roman"/>
          <w:b/>
          <w:bCs/>
          <w:color w:val="548DD4" w:themeColor="text2" w:themeTint="99"/>
          <w:sz w:val="32"/>
          <w:szCs w:val="32"/>
        </w:rPr>
      </w:pPr>
      <w:r w:rsidRPr="002F5550">
        <w:rPr>
          <w:rFonts w:ascii="Times New Roman" w:hAnsi="Times New Roman" w:cs="Times New Roman"/>
          <w:b/>
          <w:bCs/>
          <w:color w:val="FF0000"/>
          <w:sz w:val="32"/>
          <w:szCs w:val="32"/>
        </w:rPr>
        <w:t xml:space="preserve"> Ежедневная гигиена – это залог здоровья в будущем! </w:t>
      </w:r>
      <w:r w:rsidR="00241E65" w:rsidRPr="00400600">
        <w:rPr>
          <w:rFonts w:ascii="Times New Roman" w:hAnsi="Times New Roman" w:cs="Times New Roman"/>
          <w:b/>
          <w:bCs/>
          <w:color w:val="548DD4" w:themeColor="text2" w:themeTint="99"/>
          <w:sz w:val="32"/>
          <w:szCs w:val="32"/>
        </w:rPr>
        <w:br/>
      </w:r>
      <w:bookmarkStart w:id="0" w:name="_GoBack"/>
      <w:bookmarkEnd w:id="0"/>
    </w:p>
    <w:p w14:paraId="01194FA8" w14:textId="78ABF23B" w:rsidR="004C7CDB" w:rsidRPr="00400600" w:rsidRDefault="00400600" w:rsidP="00516DBD">
      <w:pPr>
        <w:rPr>
          <w:rFonts w:ascii="Times New Roman" w:hAnsi="Times New Roman" w:cs="Times New Roman"/>
          <w:b/>
          <w:bCs/>
          <w:color w:val="548DD4" w:themeColor="text2" w:themeTint="99"/>
          <w:sz w:val="32"/>
          <w:szCs w:val="32"/>
        </w:rPr>
      </w:pPr>
      <w:r>
        <w:rPr>
          <w:noProof/>
        </w:rPr>
        <w:lastRenderedPageBreak/>
        <w:drawing>
          <wp:inline distT="0" distB="0" distL="0" distR="0" wp14:anchorId="1BFF2634" wp14:editId="1590BBC9">
            <wp:extent cx="5940425" cy="3964940"/>
            <wp:effectExtent l="0" t="0" r="3175"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4940"/>
                    </a:xfrm>
                    <a:prstGeom prst="rect">
                      <a:avLst/>
                    </a:prstGeom>
                    <a:noFill/>
                    <a:ln>
                      <a:noFill/>
                    </a:ln>
                  </pic:spPr>
                </pic:pic>
              </a:graphicData>
            </a:graphic>
          </wp:inline>
        </w:drawing>
      </w:r>
    </w:p>
    <w:sectPr w:rsidR="004C7CDB" w:rsidRPr="00400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79EF"/>
    <w:multiLevelType w:val="multilevel"/>
    <w:tmpl w:val="54F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4163D"/>
    <w:multiLevelType w:val="multilevel"/>
    <w:tmpl w:val="BB2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37E42"/>
    <w:multiLevelType w:val="multilevel"/>
    <w:tmpl w:val="DD2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E65"/>
    <w:rsid w:val="0022567B"/>
    <w:rsid w:val="00241E65"/>
    <w:rsid w:val="002F5550"/>
    <w:rsid w:val="00400600"/>
    <w:rsid w:val="004C7CDB"/>
    <w:rsid w:val="0050213F"/>
    <w:rsid w:val="00516DBD"/>
    <w:rsid w:val="005950A5"/>
    <w:rsid w:val="006905AB"/>
    <w:rsid w:val="008264E5"/>
    <w:rsid w:val="00B13DC1"/>
    <w:rsid w:val="00B2573C"/>
    <w:rsid w:val="00B64451"/>
    <w:rsid w:val="00CD3CBF"/>
    <w:rsid w:val="00D44933"/>
    <w:rsid w:val="00E51538"/>
    <w:rsid w:val="00EB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0D37"/>
  <w15:docId w15:val="{8E317016-CED8-4998-BFFD-98CD4041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B13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C7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1090">
      <w:bodyDiv w:val="1"/>
      <w:marLeft w:val="0"/>
      <w:marRight w:val="0"/>
      <w:marTop w:val="0"/>
      <w:marBottom w:val="0"/>
      <w:divBdr>
        <w:top w:val="none" w:sz="0" w:space="0" w:color="auto"/>
        <w:left w:val="none" w:sz="0" w:space="0" w:color="auto"/>
        <w:bottom w:val="none" w:sz="0" w:space="0" w:color="auto"/>
        <w:right w:val="none" w:sz="0" w:space="0" w:color="auto"/>
      </w:divBdr>
    </w:div>
    <w:div w:id="63067717">
      <w:bodyDiv w:val="1"/>
      <w:marLeft w:val="0"/>
      <w:marRight w:val="0"/>
      <w:marTop w:val="0"/>
      <w:marBottom w:val="0"/>
      <w:divBdr>
        <w:top w:val="none" w:sz="0" w:space="0" w:color="auto"/>
        <w:left w:val="none" w:sz="0" w:space="0" w:color="auto"/>
        <w:bottom w:val="none" w:sz="0" w:space="0" w:color="auto"/>
        <w:right w:val="none" w:sz="0" w:space="0" w:color="auto"/>
      </w:divBdr>
    </w:div>
    <w:div w:id="68699860">
      <w:bodyDiv w:val="1"/>
      <w:marLeft w:val="0"/>
      <w:marRight w:val="0"/>
      <w:marTop w:val="0"/>
      <w:marBottom w:val="0"/>
      <w:divBdr>
        <w:top w:val="none" w:sz="0" w:space="0" w:color="auto"/>
        <w:left w:val="none" w:sz="0" w:space="0" w:color="auto"/>
        <w:bottom w:val="none" w:sz="0" w:space="0" w:color="auto"/>
        <w:right w:val="none" w:sz="0" w:space="0" w:color="auto"/>
      </w:divBdr>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96026426">
      <w:bodyDiv w:val="1"/>
      <w:marLeft w:val="0"/>
      <w:marRight w:val="0"/>
      <w:marTop w:val="0"/>
      <w:marBottom w:val="0"/>
      <w:divBdr>
        <w:top w:val="none" w:sz="0" w:space="0" w:color="auto"/>
        <w:left w:val="none" w:sz="0" w:space="0" w:color="auto"/>
        <w:bottom w:val="none" w:sz="0" w:space="0" w:color="auto"/>
        <w:right w:val="none" w:sz="0" w:space="0" w:color="auto"/>
      </w:divBdr>
    </w:div>
    <w:div w:id="166798548">
      <w:bodyDiv w:val="1"/>
      <w:marLeft w:val="0"/>
      <w:marRight w:val="0"/>
      <w:marTop w:val="0"/>
      <w:marBottom w:val="0"/>
      <w:divBdr>
        <w:top w:val="none" w:sz="0" w:space="0" w:color="auto"/>
        <w:left w:val="none" w:sz="0" w:space="0" w:color="auto"/>
        <w:bottom w:val="none" w:sz="0" w:space="0" w:color="auto"/>
        <w:right w:val="none" w:sz="0" w:space="0" w:color="auto"/>
      </w:divBdr>
    </w:div>
    <w:div w:id="191459136">
      <w:bodyDiv w:val="1"/>
      <w:marLeft w:val="0"/>
      <w:marRight w:val="0"/>
      <w:marTop w:val="0"/>
      <w:marBottom w:val="0"/>
      <w:divBdr>
        <w:top w:val="none" w:sz="0" w:space="0" w:color="auto"/>
        <w:left w:val="none" w:sz="0" w:space="0" w:color="auto"/>
        <w:bottom w:val="none" w:sz="0" w:space="0" w:color="auto"/>
        <w:right w:val="none" w:sz="0" w:space="0" w:color="auto"/>
      </w:divBdr>
    </w:div>
    <w:div w:id="392701910">
      <w:bodyDiv w:val="1"/>
      <w:marLeft w:val="0"/>
      <w:marRight w:val="0"/>
      <w:marTop w:val="0"/>
      <w:marBottom w:val="0"/>
      <w:divBdr>
        <w:top w:val="none" w:sz="0" w:space="0" w:color="auto"/>
        <w:left w:val="none" w:sz="0" w:space="0" w:color="auto"/>
        <w:bottom w:val="none" w:sz="0" w:space="0" w:color="auto"/>
        <w:right w:val="none" w:sz="0" w:space="0" w:color="auto"/>
      </w:divBdr>
    </w:div>
    <w:div w:id="469131389">
      <w:bodyDiv w:val="1"/>
      <w:marLeft w:val="0"/>
      <w:marRight w:val="0"/>
      <w:marTop w:val="0"/>
      <w:marBottom w:val="0"/>
      <w:divBdr>
        <w:top w:val="none" w:sz="0" w:space="0" w:color="auto"/>
        <w:left w:val="none" w:sz="0" w:space="0" w:color="auto"/>
        <w:bottom w:val="none" w:sz="0" w:space="0" w:color="auto"/>
        <w:right w:val="none" w:sz="0" w:space="0" w:color="auto"/>
      </w:divBdr>
      <w:divsChild>
        <w:div w:id="2138835352">
          <w:marLeft w:val="0"/>
          <w:marRight w:val="0"/>
          <w:marTop w:val="0"/>
          <w:marBottom w:val="0"/>
          <w:divBdr>
            <w:top w:val="none" w:sz="0" w:space="0" w:color="auto"/>
            <w:left w:val="none" w:sz="0" w:space="0" w:color="auto"/>
            <w:bottom w:val="none" w:sz="0" w:space="0" w:color="auto"/>
            <w:right w:val="none" w:sz="0" w:space="0" w:color="auto"/>
          </w:divBdr>
          <w:divsChild>
            <w:div w:id="444076590">
              <w:marLeft w:val="0"/>
              <w:marRight w:val="0"/>
              <w:marTop w:val="0"/>
              <w:marBottom w:val="0"/>
              <w:divBdr>
                <w:top w:val="none" w:sz="0" w:space="0" w:color="auto"/>
                <w:left w:val="none" w:sz="0" w:space="0" w:color="auto"/>
                <w:bottom w:val="none" w:sz="0" w:space="0" w:color="auto"/>
                <w:right w:val="none" w:sz="0" w:space="0" w:color="auto"/>
              </w:divBdr>
              <w:divsChild>
                <w:div w:id="10278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0095">
          <w:marLeft w:val="0"/>
          <w:marRight w:val="0"/>
          <w:marTop w:val="0"/>
          <w:marBottom w:val="0"/>
          <w:divBdr>
            <w:top w:val="none" w:sz="0" w:space="0" w:color="auto"/>
            <w:left w:val="none" w:sz="0" w:space="0" w:color="auto"/>
            <w:bottom w:val="none" w:sz="0" w:space="0" w:color="auto"/>
            <w:right w:val="none" w:sz="0" w:space="0" w:color="auto"/>
          </w:divBdr>
          <w:divsChild>
            <w:div w:id="2596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2593">
      <w:bodyDiv w:val="1"/>
      <w:marLeft w:val="0"/>
      <w:marRight w:val="0"/>
      <w:marTop w:val="0"/>
      <w:marBottom w:val="0"/>
      <w:divBdr>
        <w:top w:val="none" w:sz="0" w:space="0" w:color="auto"/>
        <w:left w:val="none" w:sz="0" w:space="0" w:color="auto"/>
        <w:bottom w:val="none" w:sz="0" w:space="0" w:color="auto"/>
        <w:right w:val="none" w:sz="0" w:space="0" w:color="auto"/>
      </w:divBdr>
    </w:div>
    <w:div w:id="705105637">
      <w:bodyDiv w:val="1"/>
      <w:marLeft w:val="0"/>
      <w:marRight w:val="0"/>
      <w:marTop w:val="0"/>
      <w:marBottom w:val="0"/>
      <w:divBdr>
        <w:top w:val="none" w:sz="0" w:space="0" w:color="auto"/>
        <w:left w:val="none" w:sz="0" w:space="0" w:color="auto"/>
        <w:bottom w:val="none" w:sz="0" w:space="0" w:color="auto"/>
        <w:right w:val="none" w:sz="0" w:space="0" w:color="auto"/>
      </w:divBdr>
    </w:div>
    <w:div w:id="761141541">
      <w:bodyDiv w:val="1"/>
      <w:marLeft w:val="0"/>
      <w:marRight w:val="0"/>
      <w:marTop w:val="0"/>
      <w:marBottom w:val="0"/>
      <w:divBdr>
        <w:top w:val="none" w:sz="0" w:space="0" w:color="auto"/>
        <w:left w:val="none" w:sz="0" w:space="0" w:color="auto"/>
        <w:bottom w:val="none" w:sz="0" w:space="0" w:color="auto"/>
        <w:right w:val="none" w:sz="0" w:space="0" w:color="auto"/>
      </w:divBdr>
    </w:div>
    <w:div w:id="780614973">
      <w:bodyDiv w:val="1"/>
      <w:marLeft w:val="0"/>
      <w:marRight w:val="0"/>
      <w:marTop w:val="0"/>
      <w:marBottom w:val="0"/>
      <w:divBdr>
        <w:top w:val="none" w:sz="0" w:space="0" w:color="auto"/>
        <w:left w:val="none" w:sz="0" w:space="0" w:color="auto"/>
        <w:bottom w:val="none" w:sz="0" w:space="0" w:color="auto"/>
        <w:right w:val="none" w:sz="0" w:space="0" w:color="auto"/>
      </w:divBdr>
    </w:div>
    <w:div w:id="845482401">
      <w:bodyDiv w:val="1"/>
      <w:marLeft w:val="0"/>
      <w:marRight w:val="0"/>
      <w:marTop w:val="0"/>
      <w:marBottom w:val="0"/>
      <w:divBdr>
        <w:top w:val="none" w:sz="0" w:space="0" w:color="auto"/>
        <w:left w:val="none" w:sz="0" w:space="0" w:color="auto"/>
        <w:bottom w:val="none" w:sz="0" w:space="0" w:color="auto"/>
        <w:right w:val="none" w:sz="0" w:space="0" w:color="auto"/>
      </w:divBdr>
    </w:div>
    <w:div w:id="994260041">
      <w:bodyDiv w:val="1"/>
      <w:marLeft w:val="0"/>
      <w:marRight w:val="0"/>
      <w:marTop w:val="0"/>
      <w:marBottom w:val="0"/>
      <w:divBdr>
        <w:top w:val="none" w:sz="0" w:space="0" w:color="auto"/>
        <w:left w:val="none" w:sz="0" w:space="0" w:color="auto"/>
        <w:bottom w:val="none" w:sz="0" w:space="0" w:color="auto"/>
        <w:right w:val="none" w:sz="0" w:space="0" w:color="auto"/>
      </w:divBdr>
    </w:div>
    <w:div w:id="1049576419">
      <w:bodyDiv w:val="1"/>
      <w:marLeft w:val="0"/>
      <w:marRight w:val="0"/>
      <w:marTop w:val="0"/>
      <w:marBottom w:val="0"/>
      <w:divBdr>
        <w:top w:val="none" w:sz="0" w:space="0" w:color="auto"/>
        <w:left w:val="none" w:sz="0" w:space="0" w:color="auto"/>
        <w:bottom w:val="none" w:sz="0" w:space="0" w:color="auto"/>
        <w:right w:val="none" w:sz="0" w:space="0" w:color="auto"/>
      </w:divBdr>
    </w:div>
    <w:div w:id="1059279350">
      <w:bodyDiv w:val="1"/>
      <w:marLeft w:val="0"/>
      <w:marRight w:val="0"/>
      <w:marTop w:val="0"/>
      <w:marBottom w:val="0"/>
      <w:divBdr>
        <w:top w:val="none" w:sz="0" w:space="0" w:color="auto"/>
        <w:left w:val="none" w:sz="0" w:space="0" w:color="auto"/>
        <w:bottom w:val="none" w:sz="0" w:space="0" w:color="auto"/>
        <w:right w:val="none" w:sz="0" w:space="0" w:color="auto"/>
      </w:divBdr>
    </w:div>
    <w:div w:id="1076391816">
      <w:bodyDiv w:val="1"/>
      <w:marLeft w:val="0"/>
      <w:marRight w:val="0"/>
      <w:marTop w:val="0"/>
      <w:marBottom w:val="0"/>
      <w:divBdr>
        <w:top w:val="none" w:sz="0" w:space="0" w:color="auto"/>
        <w:left w:val="none" w:sz="0" w:space="0" w:color="auto"/>
        <w:bottom w:val="none" w:sz="0" w:space="0" w:color="auto"/>
        <w:right w:val="none" w:sz="0" w:space="0" w:color="auto"/>
      </w:divBdr>
    </w:div>
    <w:div w:id="1122655691">
      <w:bodyDiv w:val="1"/>
      <w:marLeft w:val="0"/>
      <w:marRight w:val="0"/>
      <w:marTop w:val="0"/>
      <w:marBottom w:val="0"/>
      <w:divBdr>
        <w:top w:val="none" w:sz="0" w:space="0" w:color="auto"/>
        <w:left w:val="none" w:sz="0" w:space="0" w:color="auto"/>
        <w:bottom w:val="none" w:sz="0" w:space="0" w:color="auto"/>
        <w:right w:val="none" w:sz="0" w:space="0" w:color="auto"/>
      </w:divBdr>
    </w:div>
    <w:div w:id="1267495380">
      <w:bodyDiv w:val="1"/>
      <w:marLeft w:val="0"/>
      <w:marRight w:val="0"/>
      <w:marTop w:val="0"/>
      <w:marBottom w:val="0"/>
      <w:divBdr>
        <w:top w:val="none" w:sz="0" w:space="0" w:color="auto"/>
        <w:left w:val="none" w:sz="0" w:space="0" w:color="auto"/>
        <w:bottom w:val="none" w:sz="0" w:space="0" w:color="auto"/>
        <w:right w:val="none" w:sz="0" w:space="0" w:color="auto"/>
      </w:divBdr>
    </w:div>
    <w:div w:id="1342973187">
      <w:bodyDiv w:val="1"/>
      <w:marLeft w:val="0"/>
      <w:marRight w:val="0"/>
      <w:marTop w:val="0"/>
      <w:marBottom w:val="0"/>
      <w:divBdr>
        <w:top w:val="none" w:sz="0" w:space="0" w:color="auto"/>
        <w:left w:val="none" w:sz="0" w:space="0" w:color="auto"/>
        <w:bottom w:val="none" w:sz="0" w:space="0" w:color="auto"/>
        <w:right w:val="none" w:sz="0" w:space="0" w:color="auto"/>
      </w:divBdr>
    </w:div>
    <w:div w:id="1384674566">
      <w:bodyDiv w:val="1"/>
      <w:marLeft w:val="0"/>
      <w:marRight w:val="0"/>
      <w:marTop w:val="0"/>
      <w:marBottom w:val="0"/>
      <w:divBdr>
        <w:top w:val="none" w:sz="0" w:space="0" w:color="auto"/>
        <w:left w:val="none" w:sz="0" w:space="0" w:color="auto"/>
        <w:bottom w:val="none" w:sz="0" w:space="0" w:color="auto"/>
        <w:right w:val="none" w:sz="0" w:space="0" w:color="auto"/>
      </w:divBdr>
    </w:div>
    <w:div w:id="1455830129">
      <w:bodyDiv w:val="1"/>
      <w:marLeft w:val="0"/>
      <w:marRight w:val="0"/>
      <w:marTop w:val="0"/>
      <w:marBottom w:val="0"/>
      <w:divBdr>
        <w:top w:val="none" w:sz="0" w:space="0" w:color="auto"/>
        <w:left w:val="none" w:sz="0" w:space="0" w:color="auto"/>
        <w:bottom w:val="none" w:sz="0" w:space="0" w:color="auto"/>
        <w:right w:val="none" w:sz="0" w:space="0" w:color="auto"/>
      </w:divBdr>
    </w:div>
    <w:div w:id="1489979577">
      <w:bodyDiv w:val="1"/>
      <w:marLeft w:val="0"/>
      <w:marRight w:val="0"/>
      <w:marTop w:val="0"/>
      <w:marBottom w:val="0"/>
      <w:divBdr>
        <w:top w:val="none" w:sz="0" w:space="0" w:color="auto"/>
        <w:left w:val="none" w:sz="0" w:space="0" w:color="auto"/>
        <w:bottom w:val="none" w:sz="0" w:space="0" w:color="auto"/>
        <w:right w:val="none" w:sz="0" w:space="0" w:color="auto"/>
      </w:divBdr>
    </w:div>
    <w:div w:id="1540314808">
      <w:bodyDiv w:val="1"/>
      <w:marLeft w:val="0"/>
      <w:marRight w:val="0"/>
      <w:marTop w:val="0"/>
      <w:marBottom w:val="0"/>
      <w:divBdr>
        <w:top w:val="none" w:sz="0" w:space="0" w:color="auto"/>
        <w:left w:val="none" w:sz="0" w:space="0" w:color="auto"/>
        <w:bottom w:val="none" w:sz="0" w:space="0" w:color="auto"/>
        <w:right w:val="none" w:sz="0" w:space="0" w:color="auto"/>
      </w:divBdr>
    </w:div>
    <w:div w:id="1546747621">
      <w:bodyDiv w:val="1"/>
      <w:marLeft w:val="0"/>
      <w:marRight w:val="0"/>
      <w:marTop w:val="0"/>
      <w:marBottom w:val="0"/>
      <w:divBdr>
        <w:top w:val="none" w:sz="0" w:space="0" w:color="auto"/>
        <w:left w:val="none" w:sz="0" w:space="0" w:color="auto"/>
        <w:bottom w:val="none" w:sz="0" w:space="0" w:color="auto"/>
        <w:right w:val="none" w:sz="0" w:space="0" w:color="auto"/>
      </w:divBdr>
    </w:div>
    <w:div w:id="1568563840">
      <w:bodyDiv w:val="1"/>
      <w:marLeft w:val="0"/>
      <w:marRight w:val="0"/>
      <w:marTop w:val="0"/>
      <w:marBottom w:val="0"/>
      <w:divBdr>
        <w:top w:val="none" w:sz="0" w:space="0" w:color="auto"/>
        <w:left w:val="none" w:sz="0" w:space="0" w:color="auto"/>
        <w:bottom w:val="none" w:sz="0" w:space="0" w:color="auto"/>
        <w:right w:val="none" w:sz="0" w:space="0" w:color="auto"/>
      </w:divBdr>
    </w:div>
    <w:div w:id="1568882771">
      <w:bodyDiv w:val="1"/>
      <w:marLeft w:val="0"/>
      <w:marRight w:val="0"/>
      <w:marTop w:val="0"/>
      <w:marBottom w:val="0"/>
      <w:divBdr>
        <w:top w:val="none" w:sz="0" w:space="0" w:color="auto"/>
        <w:left w:val="none" w:sz="0" w:space="0" w:color="auto"/>
        <w:bottom w:val="none" w:sz="0" w:space="0" w:color="auto"/>
        <w:right w:val="none" w:sz="0" w:space="0" w:color="auto"/>
      </w:divBdr>
    </w:div>
    <w:div w:id="1818299534">
      <w:bodyDiv w:val="1"/>
      <w:marLeft w:val="0"/>
      <w:marRight w:val="0"/>
      <w:marTop w:val="0"/>
      <w:marBottom w:val="0"/>
      <w:divBdr>
        <w:top w:val="none" w:sz="0" w:space="0" w:color="auto"/>
        <w:left w:val="none" w:sz="0" w:space="0" w:color="auto"/>
        <w:bottom w:val="none" w:sz="0" w:space="0" w:color="auto"/>
        <w:right w:val="none" w:sz="0" w:space="0" w:color="auto"/>
      </w:divBdr>
    </w:div>
    <w:div w:id="1917595592">
      <w:bodyDiv w:val="1"/>
      <w:marLeft w:val="0"/>
      <w:marRight w:val="0"/>
      <w:marTop w:val="0"/>
      <w:marBottom w:val="0"/>
      <w:divBdr>
        <w:top w:val="none" w:sz="0" w:space="0" w:color="auto"/>
        <w:left w:val="none" w:sz="0" w:space="0" w:color="auto"/>
        <w:bottom w:val="none" w:sz="0" w:space="0" w:color="auto"/>
        <w:right w:val="none" w:sz="0" w:space="0" w:color="auto"/>
      </w:divBdr>
    </w:div>
    <w:div w:id="1945141106">
      <w:bodyDiv w:val="1"/>
      <w:marLeft w:val="0"/>
      <w:marRight w:val="0"/>
      <w:marTop w:val="0"/>
      <w:marBottom w:val="0"/>
      <w:divBdr>
        <w:top w:val="none" w:sz="0" w:space="0" w:color="auto"/>
        <w:left w:val="none" w:sz="0" w:space="0" w:color="auto"/>
        <w:bottom w:val="none" w:sz="0" w:space="0" w:color="auto"/>
        <w:right w:val="none" w:sz="0" w:space="0" w:color="auto"/>
      </w:divBdr>
    </w:div>
    <w:div w:id="1956255508">
      <w:bodyDiv w:val="1"/>
      <w:marLeft w:val="0"/>
      <w:marRight w:val="0"/>
      <w:marTop w:val="0"/>
      <w:marBottom w:val="0"/>
      <w:divBdr>
        <w:top w:val="none" w:sz="0" w:space="0" w:color="auto"/>
        <w:left w:val="none" w:sz="0" w:space="0" w:color="auto"/>
        <w:bottom w:val="none" w:sz="0" w:space="0" w:color="auto"/>
        <w:right w:val="none" w:sz="0" w:space="0" w:color="auto"/>
      </w:divBdr>
    </w:div>
    <w:div w:id="1993874576">
      <w:bodyDiv w:val="1"/>
      <w:marLeft w:val="0"/>
      <w:marRight w:val="0"/>
      <w:marTop w:val="0"/>
      <w:marBottom w:val="0"/>
      <w:divBdr>
        <w:top w:val="none" w:sz="0" w:space="0" w:color="auto"/>
        <w:left w:val="none" w:sz="0" w:space="0" w:color="auto"/>
        <w:bottom w:val="none" w:sz="0" w:space="0" w:color="auto"/>
        <w:right w:val="none" w:sz="0" w:space="0" w:color="auto"/>
      </w:divBdr>
    </w:div>
    <w:div w:id="20575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Раздольная</dc:creator>
  <cp:lastModifiedBy>Дмитрий</cp:lastModifiedBy>
  <cp:revision>9</cp:revision>
  <dcterms:created xsi:type="dcterms:W3CDTF">2016-03-10T19:26:00Z</dcterms:created>
  <dcterms:modified xsi:type="dcterms:W3CDTF">2020-01-29T20:25:00Z</dcterms:modified>
</cp:coreProperties>
</file>