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A9A" w:rsidRDefault="00AD4E01">
      <w:r w:rsidRPr="00AD4E01">
        <w:rPr>
          <w:rFonts w:ascii="Times New Roman" w:eastAsia="SimSun" w:hAnsi="Times New Roman" w:cs="Times New Roman"/>
          <w:noProof/>
          <w:kern w:val="2"/>
          <w:lang w:eastAsia="ru-RU"/>
        </w:rPr>
        <w:drawing>
          <wp:inline distT="0" distB="0" distL="0" distR="0">
            <wp:extent cx="5940425" cy="479492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/>
    <w:p w:rsidR="00B40A9A" w:rsidRDefault="00B40A9A">
      <w:bookmarkStart w:id="0" w:name="_GoBack"/>
      <w:bookmarkEnd w:id="0"/>
    </w:p>
    <w:p w:rsidR="00B40A9A" w:rsidRPr="00B40A9A" w:rsidRDefault="00B40A9A" w:rsidP="00B40A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Иваново</w:t>
      </w:r>
    </w:p>
    <w:p w:rsidR="00C45CEB" w:rsidRDefault="00FC2D29" w:rsidP="00C45CE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lastRenderedPageBreak/>
        <w:t>Положение</w:t>
      </w: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 xml:space="preserve">об организации питания воспитанников </w:t>
      </w:r>
    </w:p>
    <w:p w:rsidR="00FC2D29" w:rsidRPr="00FC2D29" w:rsidRDefault="00C45CEB" w:rsidP="00C45CE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в МБДОУ «Детский сад компенсирующего вида № 188»</w:t>
      </w:r>
    </w:p>
    <w:p w:rsidR="00FC2D29" w:rsidRPr="00FC2D29" w:rsidRDefault="00FC2D29" w:rsidP="00FC2D29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  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1. Общие положения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1.1. Настоящее </w:t>
      </w:r>
      <w:r w:rsidRPr="00FC2D29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Положение по организации питания в ДОУ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разработано в соответствии с Федеральным Законом № 273-ФЗ от 29.12.2012г «Об образовании в Российской Федерации» с изменениями от 8 декабря 2020 года, санитарно-эпидемиологическими правилами и нормами СанПиН 2.3/2.4.3590-20 "Санитарно-эпидемиологические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молодежи», Приказом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Минздравсоцразвития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России № 213н и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Минобрнауки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 пищевых продуктов» с изменениями на 13 июля 2020 года, Уставом дошкольного образовательного учреждения.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1.2. Данное </w:t>
      </w: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Положение об организации питания воспитанников в ДОУ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разработано с целью создания оптимальных условий для укрепления здоровья воспитанников, обеспечения безопасного и сбалансированного питания детей раннего и дошкольного возраста, осуществления контроля создания необходимых условий для организации питания в дошкольном образовательном учреждении.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1.3. Настоящее Положение об организации питания воспитанников ДОУ определяет основные цели и задачи организации питания в детском саду, устанавливает требования к организации питания детей, порядок поставки продуктов, условия и сроки их хранения, нормы питания, регламентирует порядок организации и учета питания, ответственность и контроль, а также финансирование расходов на питание в дошкольном образовательном учреждении и документацию.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1.5. Порядок поставки продуктов определяется муниципальным контрактом и (или) договором.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1.6. Закупка и поставка продуктов питания осуществляется в порядке, установленном Положением о питании в ДОУ, Федеральным законом № 44-ФЗ от 05.04.2013г с изменениями на 30 декабря 2020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 в дошкольном образовательном учреждении.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1.7. Организация питания в детском саду осуществляется штатными работниками дошкольного образовательного учреждения.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Основные цели и задачи организации питания в ДОУ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ьном образовательном учреждении.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Основными задачами при организации питания в ДОУ являются:</w:t>
      </w:r>
    </w:p>
    <w:p w:rsidR="00FC2D29" w:rsidRPr="00FC2D29" w:rsidRDefault="00FC2D29" w:rsidP="00FC2D29">
      <w:pPr>
        <w:numPr>
          <w:ilvl w:val="0"/>
          <w:numId w:val="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FC2D29" w:rsidRPr="00FC2D29" w:rsidRDefault="00FC2D29" w:rsidP="00FC2D29">
      <w:pPr>
        <w:numPr>
          <w:ilvl w:val="0"/>
          <w:numId w:val="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гарантированное качество и безопасность питания и пищевых продуктов, используемых в питании;</w:t>
      </w:r>
    </w:p>
    <w:p w:rsidR="00FC2D29" w:rsidRPr="00FC2D29" w:rsidRDefault="00FC2D29" w:rsidP="00FC2D29">
      <w:pPr>
        <w:numPr>
          <w:ilvl w:val="0"/>
          <w:numId w:val="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</w:t>
      </w:r>
    </w:p>
    <w:p w:rsidR="00FC2D29" w:rsidRPr="00FC2D29" w:rsidRDefault="00FC2D29" w:rsidP="00FC2D29">
      <w:pPr>
        <w:numPr>
          <w:ilvl w:val="0"/>
          <w:numId w:val="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пропаганда принципов здорового и полноценного питания;</w:t>
      </w:r>
    </w:p>
    <w:p w:rsidR="00FC2D29" w:rsidRPr="00FC2D29" w:rsidRDefault="00FC2D29" w:rsidP="00FC2D29">
      <w:pPr>
        <w:numPr>
          <w:ilvl w:val="0"/>
          <w:numId w:val="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анализ и оценки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FC2D29" w:rsidRPr="00FC2D29" w:rsidRDefault="00FC2D29" w:rsidP="00FC2D29">
      <w:pPr>
        <w:numPr>
          <w:ilvl w:val="0"/>
          <w:numId w:val="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Требования к организации питания воспитанников ДОУ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Порядок поставки продуктов в ДОУ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4.1. Порядок поставки продуктов определяется договором между поставщиком и дошкольным образовательным учреждением.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4.3. Поставка товара осуществляется путем его доставки поставщиком на склад дошкольной образовательной организации.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4.6. Товар должен быть упакован надлежащим образом, обеспечивающим его сохранность при перевозке и хранении.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4.7. На упаковку (тару) товара должна быть нанесена маркировка в соответствии с требованиями законодательства Российской Федерации.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4.8. Продукция поставляется в одноразовой упаковке (таре) производителя.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4.9. Вместе с товаром поставщик передает документы на него, указанные в спецификации.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Условия и сроки хранения продуктов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5.2. 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5.7. Складские помещения и холодильные камеры необходимо содержать в чистоте, хорошо проветривать.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Нормы питания и физиологических потребностей детей в пищевых веществах</w:t>
      </w:r>
    </w:p>
    <w:p w:rsidR="0021402E" w:rsidRPr="00FC2D29" w:rsidRDefault="00FC2D29" w:rsidP="00346A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6.1. Воспитанники ДОУ получают 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highlight w:val="yellow"/>
          <w:lang w:eastAsia="ru-RU"/>
        </w:rPr>
        <w:t>четырех-пяти разовое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питание в зависимости от времени нахождения в детском саду.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6.2. Объём пищи и выход блюд должны строго соответствовать возрасту ребёнка.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согласованного в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Роспотребнадзоре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утверждённого заведующим дошкольным образовательным учреждением.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6.4. На основе примерного меню составляется ежедневное меню-требование и утверждается заведующим дошкольным образовательным учреждением.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21402E" w:rsidRPr="0021402E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При составлении меню-требования для детей в возрасте от 1 года до 8 лет учитывается:</w:t>
      </w:r>
    </w:p>
    <w:p w:rsidR="00FC2D29" w:rsidRPr="00FC2D29" w:rsidRDefault="00FC2D29" w:rsidP="00346A39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среднесуточный набор продуктов для каждой возрастной группы;</w:t>
      </w:r>
    </w:p>
    <w:p w:rsidR="00FC2D29" w:rsidRPr="00FC2D29" w:rsidRDefault="00FC2D29" w:rsidP="00FC2D29">
      <w:pPr>
        <w:numPr>
          <w:ilvl w:val="0"/>
          <w:numId w:val="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объём блюд для каждой группы;</w:t>
      </w:r>
    </w:p>
    <w:p w:rsidR="00FC2D29" w:rsidRPr="00FC2D29" w:rsidRDefault="00FC2D29" w:rsidP="00FC2D29">
      <w:pPr>
        <w:numPr>
          <w:ilvl w:val="0"/>
          <w:numId w:val="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физиологических потребностей;</w:t>
      </w:r>
    </w:p>
    <w:p w:rsidR="00FC2D29" w:rsidRPr="00FC2D29" w:rsidRDefault="00FC2D29" w:rsidP="00FC2D29">
      <w:pPr>
        <w:numPr>
          <w:ilvl w:val="0"/>
          <w:numId w:val="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потерь при холодной и тепловой обработке продуктов;</w:t>
      </w:r>
    </w:p>
    <w:p w:rsidR="00FC2D29" w:rsidRPr="00FC2D29" w:rsidRDefault="00FC2D29" w:rsidP="00FC2D29">
      <w:pPr>
        <w:numPr>
          <w:ilvl w:val="0"/>
          <w:numId w:val="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выход готовых блюд;</w:t>
      </w:r>
    </w:p>
    <w:p w:rsidR="00FC2D29" w:rsidRPr="00FC2D29" w:rsidRDefault="00FC2D29" w:rsidP="00FC2D29">
      <w:pPr>
        <w:numPr>
          <w:ilvl w:val="0"/>
          <w:numId w:val="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взаимозаменяемости продуктов при приготовлении блюд;</w:t>
      </w:r>
    </w:p>
    <w:p w:rsidR="00FC2D29" w:rsidRPr="00FC2D29" w:rsidRDefault="00FC2D29" w:rsidP="00FC2D29">
      <w:pPr>
        <w:numPr>
          <w:ilvl w:val="0"/>
          <w:numId w:val="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требования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Роспотребнадзора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FC2D29" w:rsidRPr="00FC2D29" w:rsidRDefault="00FC2D29" w:rsidP="00346A39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6.7. Меню-требование является основным документом для приготовления пищи на пищеблоке дошкольного образовательного учреждения.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6.8. Вносить изменения в утверждённое меню-раскладку, без согласования с заведующим дошкольным образовательным учреждением, запрещается.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допускаются.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:rsidR="00FC2D29" w:rsidRPr="00FC2D29" w:rsidRDefault="00FC2D29" w:rsidP="00346A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Организация питания в дошкольном образовательном учреждении</w:t>
      </w:r>
    </w:p>
    <w:p w:rsidR="00346A3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7.1. Контроль организации питания воспитанников ДОУ, соблюдения меню-требования осуществляет заведующий дошкольным образовательным учреждением.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46A39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7.2. В ДОУ созданы следующие условия для организации питания:</w:t>
      </w:r>
    </w:p>
    <w:p w:rsidR="00FC2D29" w:rsidRPr="00FC2D29" w:rsidRDefault="00FC2D29" w:rsidP="00CD764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FC2D29" w:rsidRPr="00FC2D29" w:rsidRDefault="00FC2D29" w:rsidP="00CD764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наличие помещений для приема пищи, оснащенных соответствующей мебелью.</w:t>
      </w:r>
    </w:p>
    <w:p w:rsidR="00FC2D2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7.3. Выдача готовой пищи разрешается только после проведения контроля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бракеражной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комиссией в составе не менее 3-х человек. Результаты контроля регистрируются в журнале бракеража готовой кулинарной продукции.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7.4. Масса порционных блюд должна соответствовать выходу блюда, указанному в меню.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7.6. Непосредственно после приготовления пищи отбирается суточная проба готовой продукции (все готовые блюда). </w:t>
      </w:r>
      <w:r w:rsidR="00346A39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Суточная проба отбирается в объеме:</w:t>
      </w:r>
    </w:p>
    <w:p w:rsidR="00FC2D29" w:rsidRPr="00FC2D29" w:rsidRDefault="00FC2D29" w:rsidP="00346A39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порционные блюда - в полном объеме;</w:t>
      </w:r>
    </w:p>
    <w:p w:rsidR="00FC2D29" w:rsidRPr="00FC2D29" w:rsidRDefault="00FC2D29" w:rsidP="00FC2D29">
      <w:pPr>
        <w:numPr>
          <w:ilvl w:val="0"/>
          <w:numId w:val="4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холодные закуски, первые блюда, гарниры и напитки (третьи блюда) - в количестве не менее 100 г;</w:t>
      </w:r>
    </w:p>
    <w:p w:rsidR="00FC2D29" w:rsidRPr="00FC2D29" w:rsidRDefault="00FC2D29" w:rsidP="00CD764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346A3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7.7.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7.8. Меню-требование является основным документом для приготовления пищи на пищеблоке дошкольного образовательного учреждения.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7.9. Вносить изменения в утвержденное меню-требование, без согласования с заведующим дошкольным образовательным учреждением запрещается.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7.10. При необходимости внесения изменения в меню-требование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7.11. Для обеспечения преемственности питания родителей (законных представителей) информируют об ассортименте питания ребенка, вывешивая меню на раздаче, </w:t>
      </w:r>
      <w:proofErr w:type="gram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приемных групп</w:t>
      </w:r>
      <w:proofErr w:type="gram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с указанием полного наименования блюд. Выхода блюда и стоимость дня.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46A39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7.13.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FC2D29" w:rsidRPr="00FC2D29" w:rsidRDefault="00FC2D29" w:rsidP="00346A39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использование запрещенных пищевых продуктов;</w:t>
      </w:r>
    </w:p>
    <w:p w:rsidR="00FC2D29" w:rsidRPr="00FC2D29" w:rsidRDefault="00FC2D29" w:rsidP="00FC2D29">
      <w:pPr>
        <w:numPr>
          <w:ilvl w:val="0"/>
          <w:numId w:val="5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FC2D29" w:rsidRPr="00FC2D29" w:rsidRDefault="00FC2D29" w:rsidP="00FC2D29">
      <w:pPr>
        <w:numPr>
          <w:ilvl w:val="0"/>
          <w:numId w:val="5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окрошек и холодных супов;</w:t>
      </w:r>
    </w:p>
    <w:p w:rsidR="00FC2D29" w:rsidRPr="00FC2D29" w:rsidRDefault="00FC2D29" w:rsidP="00FC2D29">
      <w:pPr>
        <w:numPr>
          <w:ilvl w:val="0"/>
          <w:numId w:val="5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использование остатков пищи от предыдущего приема и пищи, приготовленной накануне;</w:t>
      </w:r>
    </w:p>
    <w:p w:rsidR="00FC2D29" w:rsidRPr="00FC2D29" w:rsidRDefault="00FC2D29" w:rsidP="00FC2D29">
      <w:pPr>
        <w:numPr>
          <w:ilvl w:val="0"/>
          <w:numId w:val="5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пищевых продуктов с истекшими сроками годности и явными признаками недоброкачественности (порчи);</w:t>
      </w:r>
    </w:p>
    <w:p w:rsidR="00FC2D29" w:rsidRPr="00FC2D29" w:rsidRDefault="00FC2D29" w:rsidP="00CD764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овощей и фруктов с наличием плесени и признаками гнили.</w:t>
      </w:r>
    </w:p>
    <w:p w:rsidR="00FC2D29" w:rsidRPr="00FC2D29" w:rsidRDefault="00346A3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</w:t>
      </w:r>
      <w:r w:rsidR="00FC2D29"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.14. Проверку качества пищи, соблюдение рецептур и технологических режимов осуществляет медицинский работник дошкольного образовательного учреждения.</w:t>
      </w:r>
      <w:r w:rsidR="00FC2D29"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7.15. Дошкольное образовательное учреждения обеспечивает охрану товарно-материальных ценностей.</w:t>
      </w:r>
      <w:r w:rsidR="00FC2D29"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7.16.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В компетенцию заведующего по организации питания в ДОУ входит:</w:t>
      </w:r>
    </w:p>
    <w:p w:rsidR="00FC2D29" w:rsidRPr="00FC2D29" w:rsidRDefault="00FC2D29" w:rsidP="00346A39">
      <w:pPr>
        <w:numPr>
          <w:ilvl w:val="0"/>
          <w:numId w:val="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ежедневное утверждение меню-требования;</w:t>
      </w:r>
    </w:p>
    <w:p w:rsidR="00FC2D29" w:rsidRPr="00FC2D29" w:rsidRDefault="00FC2D29" w:rsidP="00FC2D29">
      <w:pPr>
        <w:numPr>
          <w:ilvl w:val="0"/>
          <w:numId w:val="6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FC2D29" w:rsidRPr="00FC2D29" w:rsidRDefault="00FC2D29" w:rsidP="00FC2D29">
      <w:pPr>
        <w:numPr>
          <w:ilvl w:val="0"/>
          <w:numId w:val="6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капитальный и текущий ремонт помещений пищеблока;</w:t>
      </w:r>
    </w:p>
    <w:p w:rsidR="00FC2D29" w:rsidRPr="00FC2D29" w:rsidRDefault="00FC2D29" w:rsidP="00FC2D29">
      <w:pPr>
        <w:numPr>
          <w:ilvl w:val="0"/>
          <w:numId w:val="6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соблюдения требований санитарно-эпидемиологических правил и норм;</w:t>
      </w:r>
    </w:p>
    <w:p w:rsidR="00FC2D29" w:rsidRPr="00FC2D29" w:rsidRDefault="00FC2D29" w:rsidP="00FC2D29">
      <w:pPr>
        <w:numPr>
          <w:ilvl w:val="0"/>
          <w:numId w:val="6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FC2D29" w:rsidRPr="00FC2D29" w:rsidRDefault="00FC2D29" w:rsidP="00CD7646">
      <w:pPr>
        <w:numPr>
          <w:ilvl w:val="0"/>
          <w:numId w:val="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заключение контрактов на поставку продуктов питания поставщиком.</w:t>
      </w:r>
    </w:p>
    <w:p w:rsidR="00FC2D29" w:rsidRPr="00FC2D29" w:rsidRDefault="00346A39" w:rsidP="00CD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7.17. Работа по организации питания детей в группах осуществляется под руководством воспитателя и заключается:</w:t>
      </w:r>
    </w:p>
    <w:p w:rsidR="00FC2D29" w:rsidRPr="00FC2D29" w:rsidRDefault="00FC2D29" w:rsidP="00CD7646">
      <w:pPr>
        <w:numPr>
          <w:ilvl w:val="0"/>
          <w:numId w:val="7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создании безопасных условий при подготовке и во время приема пищи;</w:t>
      </w:r>
    </w:p>
    <w:p w:rsidR="00FC2D29" w:rsidRPr="00FC2D29" w:rsidRDefault="00FC2D29" w:rsidP="00CD7646">
      <w:pPr>
        <w:numPr>
          <w:ilvl w:val="0"/>
          <w:numId w:val="7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формировании культурно-гигиенических навыков во время приема пищи детьми.</w:t>
      </w:r>
    </w:p>
    <w:p w:rsidR="00FC2D2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7.18. Привлекать воспитанников дошкольного образовательного учреждения к получению пищи с пищеблока категорически запрещается.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7.19. </w:t>
      </w:r>
      <w:r w:rsidR="00BD58E3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Перед раздачей пищи детям помощник воспитателя обязан:</w:t>
      </w:r>
    </w:p>
    <w:p w:rsidR="00FC2D29" w:rsidRPr="00FC2D29" w:rsidRDefault="00FC2D29" w:rsidP="00CD7646">
      <w:pPr>
        <w:numPr>
          <w:ilvl w:val="0"/>
          <w:numId w:val="8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промыть столы горячей водой с мылом;</w:t>
      </w:r>
    </w:p>
    <w:p w:rsidR="00FC2D29" w:rsidRPr="00FC2D29" w:rsidRDefault="00FC2D29" w:rsidP="00FC2D29">
      <w:pPr>
        <w:numPr>
          <w:ilvl w:val="0"/>
          <w:numId w:val="8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тщательно вымыть руки;</w:t>
      </w:r>
    </w:p>
    <w:p w:rsidR="00FC2D29" w:rsidRPr="00FC2D29" w:rsidRDefault="00FC2D29" w:rsidP="00FC2D29">
      <w:pPr>
        <w:numPr>
          <w:ilvl w:val="0"/>
          <w:numId w:val="8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надеть специальную одежду для получения и раздачи пищи;</w:t>
      </w:r>
    </w:p>
    <w:p w:rsidR="00FC2D29" w:rsidRPr="00FC2D29" w:rsidRDefault="00FC2D29" w:rsidP="00FC2D29">
      <w:pPr>
        <w:numPr>
          <w:ilvl w:val="0"/>
          <w:numId w:val="8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проветрить помещение;</w:t>
      </w:r>
    </w:p>
    <w:p w:rsidR="00FC2D29" w:rsidRPr="00FC2D29" w:rsidRDefault="00FC2D29" w:rsidP="00FC2D29">
      <w:pPr>
        <w:numPr>
          <w:ilvl w:val="0"/>
          <w:numId w:val="8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сервировать столы в соответствии с приемом пищи.</w:t>
      </w:r>
    </w:p>
    <w:p w:rsidR="00BD58E3" w:rsidRPr="00FC2D29" w:rsidRDefault="00FC2D29" w:rsidP="00BD58E3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7.20. К сервировке столов могут привлекаться дети с 3 лет.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7.21. Во время раздачи пищи категорически запрещается нахождение воспитанников в обеденной зоне.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BD58E3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7.22. Подача блюд и прием пищи в обед осуществляется в следующем порядке:</w:t>
      </w:r>
    </w:p>
    <w:p w:rsidR="00FC2D29" w:rsidRPr="00FC2D29" w:rsidRDefault="00FC2D29" w:rsidP="00BD58E3">
      <w:pPr>
        <w:numPr>
          <w:ilvl w:val="0"/>
          <w:numId w:val="9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 время сервировки столов на столы ставятся хлебные тарелки с хлебом;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разливают III блюдо;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подается первое блюдо;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дети рассаживаются за столы и начинают прием пищи;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мере употребления воспитанниками ДОУ блюда, помощник воспитателя убирает со столов салатники;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дети приступают к приему первого блюда;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окончании, помощник воспитателя убирает со столов тарелки из-под первого;</w:t>
      </w:r>
    </w:p>
    <w:p w:rsidR="00FC2D29" w:rsidRPr="00FC2D29" w:rsidRDefault="00FC2D29" w:rsidP="00FC2D29">
      <w:pPr>
        <w:numPr>
          <w:ilvl w:val="0"/>
          <w:numId w:val="9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подается второе блюдо;</w:t>
      </w:r>
    </w:p>
    <w:p w:rsidR="00FC2D29" w:rsidRPr="00FC2D29" w:rsidRDefault="00FC2D29" w:rsidP="00CD7646">
      <w:pPr>
        <w:numPr>
          <w:ilvl w:val="0"/>
          <w:numId w:val="9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прием пищи заканчивается приемом третьего блюда.</w:t>
      </w:r>
    </w:p>
    <w:p w:rsidR="00FC2D2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7.23. В группах раннего возраста детей, у которых не сформирован навык самостоятельного приема пищи, докармливают.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8. Порядок учета питания</w:t>
      </w:r>
    </w:p>
    <w:p w:rsidR="00FC2D29" w:rsidRDefault="00FC2D29" w:rsidP="00BD58E3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8.2. Ответственный за организацию питания осуществляют учет питающихся детей в Журнале учета посещаемости детей.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педагоги.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8.10. Финансовое обеспечение питания отнесено к компетенции заведующего дошкольным образовательным учреждением.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8.12. Частичное возмещение расходов на питание воспитанников обеспечивается бюджетом города (района).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BD58E3" w:rsidRPr="00FC2D29" w:rsidRDefault="00BD58E3" w:rsidP="00BD58E3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:rsidR="00FC2D29" w:rsidRPr="00FC2D29" w:rsidRDefault="00FC2D29" w:rsidP="00BD58E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9. Разграничение компетенции по вопросам организации питания в ДОУ</w:t>
      </w:r>
    </w:p>
    <w:p w:rsidR="00FC2D2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9.1. Заведующий дошкольным образовательным учреждением создаёт условия для организации качественного питания воспитанников.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9.2. Заведующий несёт персональную ответственность за организацию питания детей в дошкольном образовательном учреждении.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9.3. Заведующий ДОУ представляет учредителю необходимые документы по использованию денежных средств на питание воспитанников.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9.5.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9.6. </w:t>
      </w:r>
      <w:r w:rsidR="00CD764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Мероприятия проводимые в ДОУ:</w:t>
      </w:r>
    </w:p>
    <w:p w:rsidR="00FC2D29" w:rsidRPr="00FC2D29" w:rsidRDefault="00FC2D29" w:rsidP="00CD7646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</w:t>
      </w:r>
    </w:p>
    <w:p w:rsidR="00FC2D29" w:rsidRPr="00FC2D29" w:rsidRDefault="00FC2D29" w:rsidP="00FC2D29">
      <w:pPr>
        <w:numPr>
          <w:ilvl w:val="0"/>
          <w:numId w:val="10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поступление продуктов питания и продовольственного сырья только с </w:t>
      </w:r>
      <w:proofErr w:type="gram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сопроводи-тельными</w:t>
      </w:r>
      <w:proofErr w:type="gram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документами (сертификат, декларация о соответствии товара, удостоверение качества, ветеринарное свидетельство);</w:t>
      </w:r>
    </w:p>
    <w:p w:rsidR="00FC2D29" w:rsidRPr="00FC2D29" w:rsidRDefault="00FC2D29" w:rsidP="00FC2D29">
      <w:pPr>
        <w:numPr>
          <w:ilvl w:val="0"/>
          <w:numId w:val="10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ведение необходимой документации;</w:t>
      </w:r>
    </w:p>
    <w:p w:rsidR="00FC2D29" w:rsidRPr="00FC2D29" w:rsidRDefault="00FC2D29" w:rsidP="00FC2D29">
      <w:pPr>
        <w:numPr>
          <w:ilvl w:val="0"/>
          <w:numId w:val="10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холодильные установки с разной температурой хранения, с регистрацией температуры в журнале;</w:t>
      </w:r>
    </w:p>
    <w:p w:rsidR="00FC2D29" w:rsidRPr="00FC2D29" w:rsidRDefault="00FC2D29" w:rsidP="00FC2D29">
      <w:pPr>
        <w:numPr>
          <w:ilvl w:val="0"/>
          <w:numId w:val="10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информирование родителей (законных представителей) воспитанников о ежедневном меню с указанием выхода готовых блюд.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10. Финансирование расходов на питание воспитанников в ДОУ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10.1. Финансирование расходов на питание в дошкольном образовательном учреждении осуществляется за счёт бюджетных средств.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11. Контроль организации питания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11.2. 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бракеражная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11.3. </w:t>
      </w:r>
      <w:r w:rsidR="00CD764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Заведующий ДОУ обеспечивает контроль:</w:t>
      </w:r>
    </w:p>
    <w:p w:rsidR="00FC2D29" w:rsidRPr="00FC2D29" w:rsidRDefault="00FC2D29" w:rsidP="00FC2D29">
      <w:pPr>
        <w:numPr>
          <w:ilvl w:val="0"/>
          <w:numId w:val="1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FC2D29" w:rsidRPr="00FC2D29" w:rsidRDefault="00FC2D29" w:rsidP="00FC2D29">
      <w:pPr>
        <w:numPr>
          <w:ilvl w:val="0"/>
          <w:numId w:val="1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договоров на закупку и поставку продуктов питания;</w:t>
      </w:r>
    </w:p>
    <w:p w:rsidR="00FC2D29" w:rsidRPr="00FC2D29" w:rsidRDefault="00FC2D29" w:rsidP="00FC2D29">
      <w:pPr>
        <w:numPr>
          <w:ilvl w:val="0"/>
          <w:numId w:val="1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условий хранения и сроков реализации пищевых продуктов;</w:t>
      </w:r>
    </w:p>
    <w:p w:rsidR="00FC2D29" w:rsidRPr="00FC2D29" w:rsidRDefault="00FC2D29" w:rsidP="00FC2D29">
      <w:pPr>
        <w:numPr>
          <w:ilvl w:val="0"/>
          <w:numId w:val="1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FC2D29" w:rsidRPr="00FC2D29" w:rsidRDefault="00FC2D29" w:rsidP="00FC2D29">
      <w:pPr>
        <w:numPr>
          <w:ilvl w:val="0"/>
          <w:numId w:val="11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обеспечения пищеблока дошкольного образовательного учреждения и мест приема пищи достаточным количеством столовой и кухонной посуды, спецодеждой, </w:t>
      </w:r>
      <w:proofErr w:type="spell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санитарно</w:t>
      </w:r>
      <w:proofErr w:type="spell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¬-гигиеническими средствами, разделочным оборудованием и уборочным инвентарем.</w:t>
      </w:r>
    </w:p>
    <w:p w:rsidR="00FC2D2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11.4. </w:t>
      </w:r>
      <w:r w:rsidR="00CD764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Медицинский работник детского сада осуществляет контроль:</w:t>
      </w:r>
    </w:p>
    <w:p w:rsidR="00FC2D29" w:rsidRPr="00FC2D29" w:rsidRDefault="00FC2D29" w:rsidP="00CD7646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</w:p>
    <w:p w:rsidR="00FC2D29" w:rsidRPr="00FC2D29" w:rsidRDefault="00FC2D29" w:rsidP="00FC2D29">
      <w:pPr>
        <w:numPr>
          <w:ilvl w:val="0"/>
          <w:numId w:val="1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</w:t>
      </w:r>
    </w:p>
    <w:p w:rsidR="00FC2D29" w:rsidRPr="00FC2D29" w:rsidRDefault="00FC2D29" w:rsidP="00FC2D29">
      <w:pPr>
        <w:numPr>
          <w:ilvl w:val="0"/>
          <w:numId w:val="1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режима отбора и условий хранения суточных проб (ежедневно);</w:t>
      </w:r>
    </w:p>
    <w:p w:rsidR="00FC2D29" w:rsidRPr="00FC2D29" w:rsidRDefault="00FC2D29" w:rsidP="00FC2D29">
      <w:pPr>
        <w:numPr>
          <w:ilvl w:val="0"/>
          <w:numId w:val="1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FC2D29" w:rsidRPr="00FC2D29" w:rsidRDefault="00FC2D29" w:rsidP="00FC2D29">
      <w:pPr>
        <w:numPr>
          <w:ilvl w:val="0"/>
          <w:numId w:val="1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соблюдения правил личной гигиены сотрудниками пищеблока с отметкой в журнале здоровья (ежедневно);</w:t>
      </w:r>
    </w:p>
    <w:p w:rsidR="00FC2D29" w:rsidRPr="00FC2D29" w:rsidRDefault="00FC2D29" w:rsidP="00FC2D29">
      <w:pPr>
        <w:numPr>
          <w:ilvl w:val="0"/>
          <w:numId w:val="1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FC2D29" w:rsidRPr="00FC2D29" w:rsidRDefault="00FC2D29" w:rsidP="00FC2D29">
      <w:pPr>
        <w:numPr>
          <w:ilvl w:val="0"/>
          <w:numId w:val="12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суточных норм питания на одного ребенка;</w:t>
      </w:r>
    </w:p>
    <w:p w:rsidR="00FC2D29" w:rsidRPr="00FC2D29" w:rsidRDefault="00FC2D29" w:rsidP="00CD7646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</w:t>
      </w:r>
    </w:p>
    <w:p w:rsidR="00CD7646" w:rsidRPr="00FC2D29" w:rsidRDefault="00CD7646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12. Документация</w:t>
      </w:r>
    </w:p>
    <w:p w:rsidR="00CD7646" w:rsidRPr="00FC2D29" w:rsidRDefault="00CD7646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12.1. В 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:rsidR="00FC2D29" w:rsidRPr="00FC2D29" w:rsidRDefault="00FC2D29" w:rsidP="00CD7646">
      <w:pPr>
        <w:numPr>
          <w:ilvl w:val="0"/>
          <w:numId w:val="1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Положение об организации питания воспитанников ДОУ;</w:t>
      </w:r>
    </w:p>
    <w:p w:rsidR="00FC2D29" w:rsidRPr="00FC2D29" w:rsidRDefault="00AD4E01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hyperlink r:id="rId6" w:tgtFrame="_blank" w:history="1">
        <w:r w:rsidR="00FC2D29" w:rsidRPr="00FC2D29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>Положение об административном контроле качества питания в ДОУ</w:t>
        </w:r>
      </w:hyperlink>
      <w:r w:rsidR="00FC2D29"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Договоры на поставку продуктов питания;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Примерное 10-дневное меню, включающее меню-раскладку для возрастной группы детей (от 1 до 3 лет и от 3-7 лет) технологические карты кулинарных изделий (блюд), журнал учета калорийности, норм потребления пищевых веществ, витаминов и минералов;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Меню-требование на каждый день с указанием выхода блюд для возрастной группы детей (от 1 до 3 лет и от 3-7 лет);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бракеража поступающего продовольственного сырья и пищевых продуктов (</w:t>
      </w:r>
      <w:proofErr w:type="gram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соответствии с СанПиН</w:t>
      </w:r>
      <w:proofErr w:type="gram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бракеража готовой продукции (</w:t>
      </w:r>
      <w:proofErr w:type="gramStart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соответствии с СанПиН</w:t>
      </w:r>
      <w:proofErr w:type="gramEnd"/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контроля за температурным режимом холодильных камер и холодильников;</w:t>
      </w:r>
    </w:p>
    <w:p w:rsidR="00FC2D29" w:rsidRPr="00FC2D29" w:rsidRDefault="00FC2D29" w:rsidP="00FC2D29">
      <w:pPr>
        <w:numPr>
          <w:ilvl w:val="0"/>
          <w:numId w:val="13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Книга складского учета поступающих продуктов и продовольственного сырья.</w:t>
      </w:r>
    </w:p>
    <w:p w:rsidR="00FC2D29" w:rsidRPr="00FC2D29" w:rsidRDefault="00FC2D29" w:rsidP="00CD7646">
      <w:pPr>
        <w:spacing w:after="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12.2. </w:t>
      </w:r>
      <w:r w:rsidR="00CD764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Перечень приказов:</w:t>
      </w:r>
    </w:p>
    <w:p w:rsidR="00FC2D29" w:rsidRPr="00FC2D29" w:rsidRDefault="00FC2D29" w:rsidP="00CD7646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утверждении и введение в действие Положения по питанию в ДОУ;</w:t>
      </w:r>
    </w:p>
    <w:p w:rsidR="00FC2D29" w:rsidRPr="00FC2D29" w:rsidRDefault="00FC2D29" w:rsidP="00CD7646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введении в действие примерного 10-дневного меню для воспитанников дошкольного образовательного учреждения;</w:t>
      </w:r>
    </w:p>
    <w:p w:rsidR="00FC2D29" w:rsidRPr="00FC2D29" w:rsidRDefault="00FC2D29" w:rsidP="00FC2D29">
      <w:pPr>
        <w:numPr>
          <w:ilvl w:val="0"/>
          <w:numId w:val="14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организации питания детей с пищевой аллергией;</w:t>
      </w:r>
    </w:p>
    <w:p w:rsidR="00FC2D29" w:rsidRPr="00FC2D29" w:rsidRDefault="00FC2D29" w:rsidP="00FC2D29">
      <w:pPr>
        <w:numPr>
          <w:ilvl w:val="0"/>
          <w:numId w:val="14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контроле по питанию;</w:t>
      </w:r>
    </w:p>
    <w:p w:rsidR="00FC2D29" w:rsidRPr="00FC2D29" w:rsidRDefault="00FC2D29" w:rsidP="00FC2D29">
      <w:pPr>
        <w:numPr>
          <w:ilvl w:val="0"/>
          <w:numId w:val="14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графике выдачи пищи;</w:t>
      </w:r>
    </w:p>
    <w:p w:rsidR="00FC2D29" w:rsidRPr="00FC2D29" w:rsidRDefault="00FC2D29" w:rsidP="00FC2D29">
      <w:pPr>
        <w:numPr>
          <w:ilvl w:val="0"/>
          <w:numId w:val="14"/>
        </w:numPr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графике закладки продуктов.</w:t>
      </w:r>
    </w:p>
    <w:p w:rsidR="00FC2D29" w:rsidRPr="00FC2D29" w:rsidRDefault="00FC2D29" w:rsidP="00FC2D29">
      <w:pPr>
        <w:spacing w:before="100" w:beforeAutospacing="1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13. Заключительные положения</w:t>
      </w:r>
    </w:p>
    <w:p w:rsidR="00FC2D29" w:rsidRPr="00FC2D29" w:rsidRDefault="00FC2D29" w:rsidP="00FC2D29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13.1. Настоящее Положение об организации питания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13.3. Положение принимается на неопределенный срок. Изменения и дополнения к Положению принимаются в порядке, предусмотренном п.13.1. настоящего Положения.</w:t>
      </w: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C2D29" w:rsidRPr="00FC2D29" w:rsidRDefault="00FC2D29" w:rsidP="00FC2D29">
      <w:pPr>
        <w:spacing w:after="75" w:line="240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FC2D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  </w:t>
      </w:r>
    </w:p>
    <w:p w:rsidR="00FC2D29" w:rsidRPr="00FC2D29" w:rsidRDefault="00FC2D29" w:rsidP="00FC2D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C2D29" w:rsidRPr="00FC2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E2BE6"/>
    <w:multiLevelType w:val="multilevel"/>
    <w:tmpl w:val="B0F0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F5530D"/>
    <w:multiLevelType w:val="multilevel"/>
    <w:tmpl w:val="9CD2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371B4C"/>
    <w:multiLevelType w:val="multilevel"/>
    <w:tmpl w:val="E73C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090723"/>
    <w:multiLevelType w:val="multilevel"/>
    <w:tmpl w:val="EEFC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F030B4"/>
    <w:multiLevelType w:val="multilevel"/>
    <w:tmpl w:val="2AB2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6C71ED"/>
    <w:multiLevelType w:val="multilevel"/>
    <w:tmpl w:val="AC86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B77DCF"/>
    <w:multiLevelType w:val="multilevel"/>
    <w:tmpl w:val="7E5E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2F19FC"/>
    <w:multiLevelType w:val="multilevel"/>
    <w:tmpl w:val="05A6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4C6D5E"/>
    <w:multiLevelType w:val="multilevel"/>
    <w:tmpl w:val="160A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DF1537"/>
    <w:multiLevelType w:val="multilevel"/>
    <w:tmpl w:val="03DC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FC3EB8"/>
    <w:multiLevelType w:val="multilevel"/>
    <w:tmpl w:val="BB4C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9DF149E"/>
    <w:multiLevelType w:val="multilevel"/>
    <w:tmpl w:val="7030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200340"/>
    <w:multiLevelType w:val="multilevel"/>
    <w:tmpl w:val="B472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673F72"/>
    <w:multiLevelType w:val="multilevel"/>
    <w:tmpl w:val="5CF69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9"/>
  </w:num>
  <w:num w:numId="5">
    <w:abstractNumId w:val="10"/>
  </w:num>
  <w:num w:numId="6">
    <w:abstractNumId w:val="1"/>
  </w:num>
  <w:num w:numId="7">
    <w:abstractNumId w:val="2"/>
  </w:num>
  <w:num w:numId="8">
    <w:abstractNumId w:val="0"/>
  </w:num>
  <w:num w:numId="9">
    <w:abstractNumId w:val="6"/>
  </w:num>
  <w:num w:numId="10">
    <w:abstractNumId w:val="7"/>
  </w:num>
  <w:num w:numId="11">
    <w:abstractNumId w:val="11"/>
  </w:num>
  <w:num w:numId="12">
    <w:abstractNumId w:val="13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B07"/>
    <w:rsid w:val="000D7A16"/>
    <w:rsid w:val="0021402E"/>
    <w:rsid w:val="00346A39"/>
    <w:rsid w:val="003E1B07"/>
    <w:rsid w:val="0052443B"/>
    <w:rsid w:val="005806CB"/>
    <w:rsid w:val="00A10A91"/>
    <w:rsid w:val="00AD4E01"/>
    <w:rsid w:val="00B40A9A"/>
    <w:rsid w:val="00BD58E3"/>
    <w:rsid w:val="00C45CEB"/>
    <w:rsid w:val="00CD7646"/>
    <w:rsid w:val="00FC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8B9A"/>
  <w15:chartTrackingRefBased/>
  <w15:docId w15:val="{549FC6ED-DBAF-4040-B5CF-EF86C064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1716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5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1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43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14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42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420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08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54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493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58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810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449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101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3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3879</Words>
  <Characters>22116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    Положение об организации питания воспитанников </vt:lpstr>
      <vt:lpstr>    в МБДОУ «Детский сад компенсирующего вида № 188»</vt:lpstr>
      <vt:lpstr>    Положение об организации питания воспитанников </vt:lpstr>
      <vt:lpstr>    в МБДОУ «Детский сад компенсирующего вида № 188»</vt:lpstr>
      <vt:lpstr>        1. Общие положения</vt:lpstr>
      <vt:lpstr>        2. Основные цели и задачи организации питания в ДОУ</vt:lpstr>
      <vt:lpstr>        3. Требования к организации питания воспитанников ДОУ</vt:lpstr>
      <vt:lpstr>        4. Порядок поставки продуктов в ДОУ</vt:lpstr>
      <vt:lpstr>        5. Условия и сроки хранения продуктов</vt:lpstr>
      <vt:lpstr>        6. Нормы питания и физиологических потребностей детей в пищевых веществах</vt:lpstr>
      <vt:lpstr>        8. Порядок учета питания</vt:lpstr>
      <vt:lpstr>        9. Разграничение компетенции по вопросам организации питания в ДОУ</vt:lpstr>
      <vt:lpstr>        10. Финансирование расходов на питание воспитанников в ДОУ</vt:lpstr>
      <vt:lpstr>        11. Контроль организации питания</vt:lpstr>
      <vt:lpstr>        12. Документация</vt:lpstr>
      <vt:lpstr>        13. Заключительные положения</vt:lpstr>
    </vt:vector>
  </TitlesOfParts>
  <Company/>
  <LinksUpToDate>false</LinksUpToDate>
  <CharactersWithSpaces>25944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cp:lastPrinted>2021-01-25T08:01:00Z</cp:lastPrinted>
  <dcterms:created xsi:type="dcterms:W3CDTF">2021-01-20T06:00:00Z</dcterms:created>
  <dcterms:modified xsi:type="dcterms:W3CDTF">2021-01-25T08:57:00Z</dcterms:modified>
</cp:coreProperties>
</file>