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5C" w:rsidRDefault="006C195C" w:rsidP="00584ED0">
      <w:pP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6C195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E6D010" wp14:editId="5EC8A218">
            <wp:extent cx="6120130" cy="8091410"/>
            <wp:effectExtent l="0" t="0" r="0" b="5080"/>
            <wp:docPr id="1" name="Рисунок 1" descr="C:\Users\dou188\Desktop\Титульник ПЛ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188\Desktop\Титульник ПЛО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5C" w:rsidRDefault="006C195C" w:rsidP="00584ED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C195C" w:rsidRDefault="006C195C" w:rsidP="00584ED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C195C" w:rsidRDefault="006C195C" w:rsidP="00584ED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D0" w:rsidRPr="00BB0A0E" w:rsidRDefault="00584ED0" w:rsidP="00584E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A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ЗАДАЧИ </w:t>
      </w:r>
    </w:p>
    <w:p w:rsidR="00584ED0" w:rsidRPr="00BB0A0E" w:rsidRDefault="00584ED0" w:rsidP="00584E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A0E">
        <w:rPr>
          <w:rFonts w:ascii="Times New Roman" w:eastAsia="Calibri" w:hAnsi="Times New Roman" w:cs="Times New Roman"/>
          <w:b/>
          <w:sz w:val="28"/>
          <w:szCs w:val="28"/>
        </w:rPr>
        <w:t>НА ЛЕ</w:t>
      </w:r>
      <w:r w:rsidR="006D4D88">
        <w:rPr>
          <w:rFonts w:ascii="Times New Roman" w:eastAsia="Calibri" w:hAnsi="Times New Roman" w:cs="Times New Roman"/>
          <w:b/>
          <w:sz w:val="28"/>
          <w:szCs w:val="28"/>
        </w:rPr>
        <w:t>ТНИЙ ОЗДОРОВИТЕЛЬНЫЙ ПЕРИОД 2024</w:t>
      </w:r>
      <w:r w:rsidRPr="00BB0A0E">
        <w:rPr>
          <w:rFonts w:ascii="Times New Roman" w:eastAsia="Calibri" w:hAnsi="Times New Roman" w:cs="Times New Roman"/>
          <w:b/>
          <w:sz w:val="28"/>
          <w:szCs w:val="28"/>
        </w:rPr>
        <w:t xml:space="preserve"> года:</w:t>
      </w:r>
    </w:p>
    <w:p w:rsidR="00584ED0" w:rsidRPr="00BB0A0E" w:rsidRDefault="00584ED0" w:rsidP="00584ED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D0" w:rsidRPr="00BB0A0E" w:rsidRDefault="00584ED0" w:rsidP="00584ED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584ED0" w:rsidRPr="00BB0A0E" w:rsidRDefault="00584ED0" w:rsidP="00584ED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584ED0" w:rsidRPr="00BB0A0E" w:rsidRDefault="00584ED0" w:rsidP="00584ED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 условия</w:t>
      </w:r>
      <w:proofErr w:type="gramEnd"/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 закаливания  детей,  используя  благоприятные  факторы  летнего  периода,  способствовать  их  физическому  развитию путем  оптимизации двигательной  активности  каждого  ребенка;</w:t>
      </w:r>
    </w:p>
    <w:p w:rsidR="00584ED0" w:rsidRPr="00BB0A0E" w:rsidRDefault="00584ED0" w:rsidP="00584ED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еализовать систему мероприятий, направленных на развитие самостоятельности, инициативности, любознательности и </w:t>
      </w:r>
      <w:proofErr w:type="gramStart"/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 активности</w:t>
      </w:r>
      <w:proofErr w:type="gramEnd"/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различных  образовательных  областях;</w:t>
      </w:r>
    </w:p>
    <w:p w:rsidR="00584ED0" w:rsidRPr="00BB0A0E" w:rsidRDefault="00584ED0" w:rsidP="00584ED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асширять и уточнять доступные </w:t>
      </w:r>
      <w:proofErr w:type="gramStart"/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знания</w:t>
      </w:r>
      <w:proofErr w:type="gramEnd"/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представления об объектах природы и природных явлениях,  формировать основы  экологической  культуры;</w:t>
      </w:r>
    </w:p>
    <w:p w:rsidR="00584ED0" w:rsidRPr="00BB0A0E" w:rsidRDefault="00584ED0" w:rsidP="00584ED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contextualSpacing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B0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584ED0" w:rsidRPr="00BB0A0E" w:rsidRDefault="00584ED0" w:rsidP="00584ED0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84ED0" w:rsidRPr="00BB0A0E" w:rsidRDefault="00584ED0" w:rsidP="00584ED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C195C" w:rsidRDefault="006C195C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C195C" w:rsidRPr="00BB0A0E" w:rsidRDefault="006C195C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ВОСПИТАТЕЛЬНО-ОБРАЗОВАТЕЛЬНАЯ РАБОТА С ДЕТЬМИ</w:t>
      </w: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4860"/>
        <w:gridCol w:w="1126"/>
        <w:gridCol w:w="2035"/>
        <w:gridCol w:w="1271"/>
      </w:tblGrid>
      <w:tr w:rsidR="00584ED0" w:rsidRPr="00BB0A0E" w:rsidTr="007961B3">
        <w:tc>
          <w:tcPr>
            <w:tcW w:w="445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9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работа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выполн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84ED0" w:rsidRPr="00BB0A0E" w:rsidTr="007961B3">
        <w:tc>
          <w:tcPr>
            <w:tcW w:w="445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9" w:type="dxa"/>
          </w:tcPr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Пересмотреть режим дня на летний период:</w:t>
            </w:r>
          </w:p>
          <w:p w:rsidR="00584ED0" w:rsidRPr="00BB0A0E" w:rsidRDefault="00584ED0" w:rsidP="007961B3">
            <w:pPr>
              <w:ind w:left="576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    Планирование в соответствии с ФГОС (по образовательным областям).</w:t>
            </w:r>
          </w:p>
          <w:p w:rsidR="00584ED0" w:rsidRPr="00BB0A0E" w:rsidRDefault="00584ED0" w:rsidP="007961B3">
            <w:pPr>
              <w:ind w:left="576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    Музыкальные и физкультурные развлечения:</w:t>
            </w:r>
          </w:p>
          <w:p w:rsidR="00584ED0" w:rsidRPr="00BB0A0E" w:rsidRDefault="00584ED0" w:rsidP="007961B3">
            <w:pPr>
              <w:ind w:left="576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ind w:left="7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="006D4D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Спортивно-познавательный терренкур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D4D88">
              <w:rPr>
                <w:rFonts w:ascii="Times New Roman" w:eastAsia="Calibri" w:hAnsi="Times New Roman" w:cs="Times New Roman"/>
                <w:sz w:val="28"/>
                <w:szCs w:val="28"/>
              </w:rPr>
              <w:t>Моя Россия!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584ED0" w:rsidRPr="00BB0A0E" w:rsidRDefault="00584ED0" w:rsidP="007961B3">
            <w:pPr>
              <w:ind w:left="71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ind w:left="7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«</w:t>
            </w:r>
            <w:r w:rsidR="006D4D88">
              <w:rPr>
                <w:rFonts w:ascii="Times New Roman" w:eastAsia="Calibri" w:hAnsi="Times New Roman" w:cs="Times New Roman"/>
                <w:sz w:val="28"/>
                <w:szCs w:val="28"/>
              </w:rPr>
              <w:t>Удивительный мир витаминов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84ED0" w:rsidRPr="00BB0A0E" w:rsidRDefault="00584ED0" w:rsidP="007961B3">
            <w:pPr>
              <w:ind w:left="7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="006D4D88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="006D4D88">
              <w:rPr>
                <w:rFonts w:ascii="Times New Roman" w:eastAsia="Calibri" w:hAnsi="Times New Roman" w:cs="Times New Roman"/>
                <w:sz w:val="28"/>
                <w:szCs w:val="28"/>
              </w:rPr>
              <w:t>-игра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6D4D88">
              <w:rPr>
                <w:rFonts w:ascii="Times New Roman" w:eastAsia="Calibri" w:hAnsi="Times New Roman" w:cs="Times New Roman"/>
                <w:sz w:val="28"/>
                <w:szCs w:val="28"/>
              </w:rPr>
              <w:t>Там на неведомых дорожках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Игровая деятельность согласно требованиям Адаптированной образовательной программы дошкольного образования МБДОУ «Детский сад компенсирующего вида№ 188».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воспитание детей: беседы, прогулки, экскурсии в ближайшее природное окружение; наблюдения, эксперименты с живой и неживой природой; труд на участке, цветнике и т.п.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природного материала (камушки, песок, глина, шишки, и 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т.п.) в коррекционной работе с детьми.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Июнь-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Pr="00BB0A0E" w:rsidRDefault="006D4D88" w:rsidP="006D4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6D4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Pr="00BB0A0E" w:rsidRDefault="006D4D88" w:rsidP="006D4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Pr="00BB0A0E" w:rsidRDefault="006D4D88" w:rsidP="006D4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6D4D88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Pr="00BB0A0E" w:rsidRDefault="006D4D88" w:rsidP="006D4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6D4D88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6D4D88" w:rsidRDefault="006D4D88" w:rsidP="006D4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ОЗДОРОВИТЕЛЬНАЯ РАБОТА С ДЕТЬМИ</w:t>
      </w: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84"/>
        <w:gridCol w:w="5040"/>
        <w:gridCol w:w="1134"/>
        <w:gridCol w:w="1846"/>
        <w:gridCol w:w="1272"/>
      </w:tblGrid>
      <w:tr w:rsidR="00584ED0" w:rsidRPr="00BB0A0E" w:rsidTr="007961B3">
        <w:tc>
          <w:tcPr>
            <w:tcW w:w="48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Ответст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-венные</w:t>
            </w:r>
          </w:p>
        </w:tc>
        <w:tc>
          <w:tcPr>
            <w:tcW w:w="127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выпол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84ED0" w:rsidRPr="00BB0A0E" w:rsidTr="007961B3">
        <w:trPr>
          <w:trHeight w:val="7391"/>
        </w:trPr>
        <w:tc>
          <w:tcPr>
            <w:tcW w:w="48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пребывание детей на свежем воздухе (утренний прием, физкультурные занятия, прогулки, развлечения).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различных видов закаливания в течении дня (воздушные, солнечные ванны, закаливание водой,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пр.).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Витаминизация питания, включение в меню овощей, фруктов.</w:t>
            </w:r>
          </w:p>
        </w:tc>
        <w:tc>
          <w:tcPr>
            <w:tcW w:w="1134" w:type="dxa"/>
          </w:tcPr>
          <w:p w:rsidR="00584ED0" w:rsidRPr="00BB0A0E" w:rsidRDefault="00584ED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</w:tc>
        <w:tc>
          <w:tcPr>
            <w:tcW w:w="184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="00200430">
              <w:rPr>
                <w:rFonts w:ascii="Times New Roman" w:eastAsia="Calibri" w:hAnsi="Times New Roman" w:cs="Times New Roman"/>
                <w:sz w:val="28"/>
                <w:szCs w:val="28"/>
              </w:rPr>
              <w:t>ам. АХР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</w:t>
            </w:r>
            <w:r w:rsidR="00584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м/с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инструк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ЛФК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</w:t>
            </w:r>
            <w:r w:rsidR="00584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27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0A0E">
        <w:rPr>
          <w:rFonts w:ascii="Times New Roman" w:eastAsia="Calibri" w:hAnsi="Times New Roman" w:cs="Times New Roman"/>
          <w:b/>
          <w:sz w:val="24"/>
          <w:szCs w:val="24"/>
        </w:rPr>
        <w:t>ПРОФИЛАКТИЧЕСКАЯ РАБОТА</w:t>
      </w: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4860"/>
        <w:gridCol w:w="1126"/>
        <w:gridCol w:w="2035"/>
        <w:gridCol w:w="1271"/>
      </w:tblGrid>
      <w:tr w:rsidR="00584ED0" w:rsidRPr="00BB0A0E" w:rsidTr="007961B3">
        <w:tc>
          <w:tcPr>
            <w:tcW w:w="421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выпол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84ED0" w:rsidRPr="00BB0A0E" w:rsidTr="007961B3">
        <w:tc>
          <w:tcPr>
            <w:tcW w:w="421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Инструктаж с сотрудниками ДОУ по: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организация охраны жизни и здоровья детей;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 предупреждение детского травматизма, ДТП;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 предупреждение отравления детей ядовитыми растениями и грибами;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 охрана труда и выполнение требований техники безопасности на рабочем месте;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оказание первой помощи при солнечном и тепловом ударе; 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-профилактика пищевых отравлений и кишечных инфекций.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 с воспитателями: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 правильной организации закаливающих процедур; 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первой помощи.</w:t>
            </w:r>
          </w:p>
          <w:p w:rsidR="00584ED0" w:rsidRPr="00BB0A0E" w:rsidRDefault="00584ED0" w:rsidP="007961B3">
            <w:pPr>
              <w:ind w:left="43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санитарных бюллетеней: «Осторожно! Клещи!»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травматизма» «Овощи. Фрукты. Витамины.» т.п.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с детьми: 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«Болезни грязных рук»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«Ядовитые грибы и растения»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поведения на водоемах»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«Что можно и что нельзя»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«Наш друг - светофор»</w:t>
            </w:r>
          </w:p>
          <w:p w:rsidR="006D4D88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«Закаляйся, если хочешь быть здоров»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 - Август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Июнь-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6D4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ED0" w:rsidRPr="00BB0A0E" w:rsidRDefault="006D4D88" w:rsidP="006D4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6D4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ст. м/с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4D88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6D4D88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рач</w:t>
            </w:r>
          </w:p>
          <w:p w:rsidR="00584ED0" w:rsidRPr="00BB0A0E" w:rsidRDefault="006D4D88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т.м</w:t>
            </w:r>
            <w:proofErr w:type="spellEnd"/>
            <w:proofErr w:type="gramEnd"/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т.м</w:t>
            </w:r>
            <w:proofErr w:type="spellEnd"/>
            <w:proofErr w:type="gramEnd"/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т.м</w:t>
            </w:r>
            <w:proofErr w:type="spellEnd"/>
            <w:proofErr w:type="gramEnd"/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/с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A0E">
        <w:rPr>
          <w:rFonts w:ascii="Times New Roman" w:eastAsia="Calibri" w:hAnsi="Times New Roman" w:cs="Times New Roman"/>
          <w:b/>
          <w:sz w:val="28"/>
          <w:szCs w:val="28"/>
        </w:rPr>
        <w:t>КОНТРОЛЬ И РУКОВОДСТВО ОЗДОРОВИТЕЛЬНОЙ РАБОТОЙ</w:t>
      </w: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6"/>
        <w:gridCol w:w="4794"/>
        <w:gridCol w:w="1112"/>
        <w:gridCol w:w="2035"/>
        <w:gridCol w:w="1269"/>
      </w:tblGrid>
      <w:tr w:rsidR="00584ED0" w:rsidRPr="00BB0A0E" w:rsidTr="007961B3">
        <w:tc>
          <w:tcPr>
            <w:tcW w:w="421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выпол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84ED0" w:rsidRPr="00BB0A0E" w:rsidTr="007961B3">
        <w:tc>
          <w:tcPr>
            <w:tcW w:w="421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6D4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Смотр</w:t>
            </w:r>
            <w:r w:rsidR="006D4D88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участков 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подготовке к летнему </w:t>
            </w:r>
            <w:proofErr w:type="spellStart"/>
            <w:proofErr w:type="gram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-ному</w:t>
            </w:r>
            <w:proofErr w:type="gram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периоду.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Смотр «Подготовка к учебному году»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прием, гимнастика на воздухе.</w:t>
            </w:r>
          </w:p>
          <w:p w:rsidR="00584ED0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прогулок.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наличия и сохранности выносного материала.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инструкций по ОЖЗД.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питания :</w:t>
            </w:r>
            <w:proofErr w:type="gramEnd"/>
          </w:p>
          <w:p w:rsidR="00584ED0" w:rsidRPr="00BB0A0E" w:rsidRDefault="00584ED0" w:rsidP="007961B3">
            <w:pPr>
              <w:ind w:left="435" w:hanging="4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формирование КГН;</w:t>
            </w:r>
          </w:p>
          <w:p w:rsidR="00584ED0" w:rsidRPr="00BB0A0E" w:rsidRDefault="00584ED0" w:rsidP="007961B3">
            <w:pPr>
              <w:ind w:left="435" w:hanging="4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документация по питанию, 10-дневное меню;</w:t>
            </w:r>
          </w:p>
          <w:p w:rsidR="00584ED0" w:rsidRPr="00BB0A0E" w:rsidRDefault="00584ED0" w:rsidP="007961B3">
            <w:pPr>
              <w:ind w:left="435" w:hanging="4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витаминизация пищи.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закаливания.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подвижных игр и развлечений.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познавательной деятельности детей.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изучению правил дорожного движения.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родителями.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ав.ДОУ</w:t>
            </w:r>
            <w:proofErr w:type="spellEnd"/>
            <w:proofErr w:type="gramEnd"/>
          </w:p>
          <w:p w:rsidR="00584ED0" w:rsidRPr="00BB0A0E" w:rsidRDefault="006D4D88" w:rsidP="006D4D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«_»_»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6D4D88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м\с</w:t>
            </w: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ав.ДОУ</w:t>
            </w:r>
            <w:proofErr w:type="spellEnd"/>
            <w:proofErr w:type="gramEnd"/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м\с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рач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7961B3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A0E">
        <w:rPr>
          <w:rFonts w:ascii="Times New Roman" w:eastAsia="Calibri" w:hAnsi="Times New Roman" w:cs="Times New Roman"/>
          <w:b/>
          <w:sz w:val="28"/>
          <w:szCs w:val="28"/>
        </w:rPr>
        <w:t>МЕТОДИЧЕСКАЯ РАБОТА</w:t>
      </w: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4862"/>
        <w:gridCol w:w="1125"/>
        <w:gridCol w:w="2035"/>
        <w:gridCol w:w="1270"/>
      </w:tblGrid>
      <w:tr w:rsidR="00584ED0" w:rsidRPr="00BB0A0E" w:rsidTr="007961B3">
        <w:tc>
          <w:tcPr>
            <w:tcW w:w="421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выпол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84ED0" w:rsidRPr="00BB0A0E" w:rsidTr="007961B3">
        <w:tc>
          <w:tcPr>
            <w:tcW w:w="421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Педагогические советы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летней </w:t>
            </w:r>
            <w:proofErr w:type="spellStart"/>
            <w:proofErr w:type="gram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-ной</w:t>
            </w:r>
            <w:proofErr w:type="gram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и обсуждение плана на предстоящий летний период. Итоги работы пе</w:t>
            </w:r>
            <w:r w:rsidR="007961B3">
              <w:rPr>
                <w:rFonts w:ascii="Times New Roman" w:eastAsia="Calibri" w:hAnsi="Times New Roman" w:cs="Times New Roman"/>
                <w:sz w:val="28"/>
                <w:szCs w:val="28"/>
              </w:rPr>
              <w:t>дагогического коллектива за 2023-2024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«Итоги летней оздоровительной работы ДОУ. Обсуждение годового пла</w:t>
            </w:r>
            <w:r w:rsidR="007961B3">
              <w:rPr>
                <w:rFonts w:ascii="Times New Roman" w:eastAsia="Calibri" w:hAnsi="Times New Roman" w:cs="Times New Roman"/>
                <w:sz w:val="28"/>
                <w:szCs w:val="28"/>
              </w:rPr>
              <w:t>на на 2024-2023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Консультации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воспитателей :</w:t>
            </w:r>
            <w:proofErr w:type="gramEnd"/>
          </w:p>
          <w:p w:rsidR="00584ED0" w:rsidRPr="00BB0A0E" w:rsidRDefault="00584ED0" w:rsidP="007961B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«Особенности планирования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-оздоровительной работы в летний период»</w:t>
            </w:r>
          </w:p>
          <w:p w:rsidR="00584ED0" w:rsidRDefault="00584ED0" w:rsidP="007961B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«Оздоровление детей в летний период»</w:t>
            </w:r>
          </w:p>
          <w:p w:rsidR="00293470" w:rsidRPr="00BB0A0E" w:rsidRDefault="00293470" w:rsidP="0029347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Default="00584ED0" w:rsidP="007961B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«Подвижные игры на участке летом»</w:t>
            </w:r>
          </w:p>
          <w:p w:rsidR="00293470" w:rsidRDefault="00293470" w:rsidP="00293470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работы по развитию движений на прогулке»</w:t>
            </w:r>
          </w:p>
          <w:p w:rsidR="00584ED0" w:rsidRDefault="00584ED0" w:rsidP="007961B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«Экологическое воспитание детей летом»</w:t>
            </w:r>
          </w:p>
          <w:p w:rsidR="00293470" w:rsidRPr="00BB0A0E" w:rsidRDefault="00293470" w:rsidP="0029347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«Нравственно-эстетическое воспитание посредством природы»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методических пособий, статей, журналов по работе с детьми в летний период.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воспитателями (по запросам).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48791C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мая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  <w:p w:rsidR="00293470" w:rsidRDefault="0029347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ЛОП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ав.ДОУ</w:t>
            </w:r>
            <w:proofErr w:type="spellEnd"/>
            <w:proofErr w:type="gramEnd"/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293470" w:rsidRDefault="0029347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293470" w:rsidRDefault="0029347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61B3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7961B3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84ED0"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ED0" w:rsidRDefault="00584ED0" w:rsidP="007961B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A0E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4862"/>
        <w:gridCol w:w="1125"/>
        <w:gridCol w:w="2035"/>
        <w:gridCol w:w="1270"/>
      </w:tblGrid>
      <w:tr w:rsidR="00584ED0" w:rsidRPr="00BB0A0E" w:rsidTr="007961B3">
        <w:tc>
          <w:tcPr>
            <w:tcW w:w="48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25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0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выпол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93470" w:rsidRPr="00BB0A0E" w:rsidTr="007961B3">
        <w:tc>
          <w:tcPr>
            <w:tcW w:w="484" w:type="dxa"/>
          </w:tcPr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2" w:type="dxa"/>
          </w:tcPr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Оформление «Уголка для родителей» в группах:</w:t>
            </w:r>
          </w:p>
          <w:p w:rsidR="00293470" w:rsidRPr="00BB0A0E" w:rsidRDefault="00293470" w:rsidP="0029347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дня, сетка занятий;</w:t>
            </w:r>
          </w:p>
          <w:p w:rsidR="00293470" w:rsidRPr="00BB0A0E" w:rsidRDefault="00293470" w:rsidP="0029347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воспитанию детей летом;</w:t>
            </w:r>
          </w:p>
          <w:p w:rsidR="00293470" w:rsidRPr="00BB0A0E" w:rsidRDefault="00293470" w:rsidP="0029347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экологическому воспитанию;</w:t>
            </w:r>
          </w:p>
          <w:p w:rsidR="00293470" w:rsidRPr="00BB0A0E" w:rsidRDefault="00293470" w:rsidP="0029347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по познавательному развитию дошкольников;</w:t>
            </w:r>
          </w:p>
          <w:p w:rsidR="00293470" w:rsidRPr="00BB0A0E" w:rsidRDefault="00293470" w:rsidP="0029347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памятки по безопасному поведению в летний период.</w:t>
            </w:r>
          </w:p>
          <w:p w:rsidR="00293470" w:rsidRPr="00BB0A0E" w:rsidRDefault="00293470" w:rsidP="0029347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Рекомендации по обучению детей правилам дорожного движения</w:t>
            </w: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«Уголка здоровья для родителей»:</w:t>
            </w:r>
          </w:p>
          <w:p w:rsidR="00293470" w:rsidRPr="00BB0A0E" w:rsidRDefault="00293470" w:rsidP="0029347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профилактика солнечного теплового удара; </w:t>
            </w:r>
          </w:p>
          <w:p w:rsidR="00293470" w:rsidRPr="00BB0A0E" w:rsidRDefault="00293470" w:rsidP="0029347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кишечных инфекций;</w:t>
            </w:r>
          </w:p>
          <w:p w:rsidR="00293470" w:rsidRPr="00BB0A0E" w:rsidRDefault="00293470" w:rsidP="0029347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закаливающих процедур.</w:t>
            </w: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«Как организовать летний отдых ребенка». </w:t>
            </w: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«Адаптация детей к условиям детского сада».</w:t>
            </w: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озеленении участков, оформлении цветников и ремонте групп.</w:t>
            </w: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Июнь-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Июнь-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вгуст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Июнь- август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т. м\с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3470" w:rsidRPr="00BB0A0E" w:rsidRDefault="0029347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</w:t>
            </w:r>
          </w:p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270" w:type="dxa"/>
          </w:tcPr>
          <w:p w:rsidR="00293470" w:rsidRPr="00BB0A0E" w:rsidRDefault="00293470" w:rsidP="002934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A0E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АДМИНИСТРАТИВНО-ХОЗЯЙСТВЕННАЯ РАБОТА</w:t>
      </w:r>
    </w:p>
    <w:p w:rsidR="00584ED0" w:rsidRPr="00BB0A0E" w:rsidRDefault="00584ED0" w:rsidP="00584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4"/>
        <w:gridCol w:w="4863"/>
        <w:gridCol w:w="1122"/>
        <w:gridCol w:w="2035"/>
        <w:gridCol w:w="1272"/>
      </w:tblGrid>
      <w:tr w:rsidR="00584ED0" w:rsidRPr="00BB0A0E" w:rsidTr="007961B3">
        <w:tc>
          <w:tcPr>
            <w:tcW w:w="421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выпол</w:t>
            </w:r>
            <w:proofErr w:type="spellEnd"/>
          </w:p>
        </w:tc>
      </w:tr>
      <w:tr w:rsidR="00584ED0" w:rsidRPr="00BB0A0E" w:rsidTr="007961B3">
        <w:trPr>
          <w:trHeight w:val="3109"/>
        </w:trPr>
        <w:tc>
          <w:tcPr>
            <w:tcW w:w="421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584ED0" w:rsidRPr="00BB0A0E" w:rsidRDefault="00584ED0" w:rsidP="00200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584ED0" w:rsidRPr="00BB0A0E" w:rsidRDefault="00584ED0" w:rsidP="00200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Ремонт и покраска оборудования на участках.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промывка систем отопления.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подвоза песка и пополнение песочниц.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Вывод труб для полива участков и цветников.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Ремонт :</w:t>
            </w:r>
            <w:proofErr w:type="gramEnd"/>
          </w:p>
          <w:p w:rsidR="00584ED0" w:rsidRDefault="00584ED0" w:rsidP="007961B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0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004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ремонт кровли (гр. 6,8)</w:t>
            </w:r>
          </w:p>
          <w:p w:rsidR="00584ED0" w:rsidRPr="00BB0A0E" w:rsidRDefault="00584ED0" w:rsidP="0020043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293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санузел для персонала</w:t>
            </w:r>
          </w:p>
        </w:tc>
        <w:tc>
          <w:tcPr>
            <w:tcW w:w="1134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584ED0" w:rsidRPr="00BB0A0E" w:rsidRDefault="00584ED0" w:rsidP="00200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200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. ЛОП</w:t>
            </w:r>
          </w:p>
          <w:p w:rsidR="00584ED0" w:rsidRPr="00BB0A0E" w:rsidRDefault="00584ED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Зам. зав.          по АХР</w:t>
            </w: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ED0" w:rsidRPr="00BB0A0E" w:rsidRDefault="00584ED0" w:rsidP="00796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A0E">
              <w:rPr>
                <w:rFonts w:ascii="Times New Roman" w:eastAsia="Calibri" w:hAnsi="Times New Roman" w:cs="Times New Roman"/>
                <w:sz w:val="28"/>
                <w:szCs w:val="28"/>
              </w:rPr>
              <w:t>«-«-«</w:t>
            </w:r>
          </w:p>
          <w:p w:rsidR="00584ED0" w:rsidRPr="00BB0A0E" w:rsidRDefault="00584ED0" w:rsidP="0029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4ED0" w:rsidRPr="00BB0A0E" w:rsidRDefault="00584ED0" w:rsidP="00796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2844" w:rsidRDefault="00AF2844">
      <w:bookmarkStart w:id="0" w:name="_GoBack"/>
      <w:bookmarkEnd w:id="0"/>
    </w:p>
    <w:sectPr w:rsidR="00AF2844" w:rsidSect="007961B3">
      <w:footerReference w:type="default" r:id="rId9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52" w:rsidRDefault="00754852" w:rsidP="00293470">
      <w:pPr>
        <w:spacing w:after="0" w:line="240" w:lineRule="auto"/>
      </w:pPr>
      <w:r>
        <w:separator/>
      </w:r>
    </w:p>
  </w:endnote>
  <w:endnote w:type="continuationSeparator" w:id="0">
    <w:p w:rsidR="00754852" w:rsidRDefault="00754852" w:rsidP="0029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739570"/>
      <w:docPartObj>
        <w:docPartGallery w:val="Page Numbers (Bottom of Page)"/>
        <w:docPartUnique/>
      </w:docPartObj>
    </w:sdtPr>
    <w:sdtEndPr/>
    <w:sdtContent>
      <w:p w:rsidR="00293470" w:rsidRDefault="002934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5C">
          <w:rPr>
            <w:noProof/>
          </w:rPr>
          <w:t>8</w:t>
        </w:r>
        <w:r>
          <w:fldChar w:fldCharType="end"/>
        </w:r>
      </w:p>
    </w:sdtContent>
  </w:sdt>
  <w:p w:rsidR="00293470" w:rsidRDefault="002934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52" w:rsidRDefault="00754852" w:rsidP="00293470">
      <w:pPr>
        <w:spacing w:after="0" w:line="240" w:lineRule="auto"/>
      </w:pPr>
      <w:r>
        <w:separator/>
      </w:r>
    </w:p>
  </w:footnote>
  <w:footnote w:type="continuationSeparator" w:id="0">
    <w:p w:rsidR="00754852" w:rsidRDefault="00754852" w:rsidP="00293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30B0"/>
    <w:multiLevelType w:val="hybridMultilevel"/>
    <w:tmpl w:val="22DEFD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63DE5"/>
    <w:multiLevelType w:val="hybridMultilevel"/>
    <w:tmpl w:val="7C0E9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122A3"/>
    <w:multiLevelType w:val="hybridMultilevel"/>
    <w:tmpl w:val="ED42B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30F72"/>
    <w:multiLevelType w:val="hybridMultilevel"/>
    <w:tmpl w:val="5ABA0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D0"/>
    <w:rsid w:val="000B7139"/>
    <w:rsid w:val="00200430"/>
    <w:rsid w:val="00293470"/>
    <w:rsid w:val="0048791C"/>
    <w:rsid w:val="00584ED0"/>
    <w:rsid w:val="006C195C"/>
    <w:rsid w:val="006D4D88"/>
    <w:rsid w:val="00754852"/>
    <w:rsid w:val="007961B3"/>
    <w:rsid w:val="00AF2844"/>
    <w:rsid w:val="00B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A3F9"/>
  <w15:chartTrackingRefBased/>
  <w15:docId w15:val="{4ABF5A05-6B88-4BC2-A243-7A86255F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E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3470"/>
  </w:style>
  <w:style w:type="paragraph" w:styleId="a8">
    <w:name w:val="footer"/>
    <w:basedOn w:val="a"/>
    <w:link w:val="a9"/>
    <w:uiPriority w:val="99"/>
    <w:unhideWhenUsed/>
    <w:rsid w:val="00293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3470"/>
  </w:style>
  <w:style w:type="paragraph" w:styleId="aa">
    <w:name w:val="List Paragraph"/>
    <w:basedOn w:val="a"/>
    <w:uiPriority w:val="34"/>
    <w:qFormat/>
    <w:rsid w:val="0029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C648-644D-424F-81E5-4BCBF798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dou188</cp:lastModifiedBy>
  <cp:revision>4</cp:revision>
  <cp:lastPrinted>2024-06-14T07:45:00Z</cp:lastPrinted>
  <dcterms:created xsi:type="dcterms:W3CDTF">2024-06-14T07:37:00Z</dcterms:created>
  <dcterms:modified xsi:type="dcterms:W3CDTF">2024-06-14T12:48:00Z</dcterms:modified>
</cp:coreProperties>
</file>