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66" w:rsidRPr="00001D66" w:rsidRDefault="00001D66" w:rsidP="00001D6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6"/>
          <w:szCs w:val="36"/>
        </w:rPr>
      </w:pPr>
      <w:r w:rsidRPr="00001D66">
        <w:rPr>
          <w:rStyle w:val="c2"/>
          <w:color w:val="000000"/>
          <w:sz w:val="36"/>
          <w:szCs w:val="36"/>
        </w:rPr>
        <w:t>Информация для родителей «Компьютер – друг или враг?»</w:t>
      </w:r>
    </w:p>
    <w:p w:rsidR="00001D66" w:rsidRDefault="00001D66" w:rsidP="00E21765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21765" w:rsidRDefault="00E21765" w:rsidP="00E2176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Отличительной чертой времени, в котором мы живём, является стремительное проникновение информационных технологий во все сферы жизни. Современную жизнь невозможно представить без компьютера. Современные дети способны с завидной легкостью овладеть навыками работы с различными электронными компьютерными новинками. Компьютер для ребёнка является игрушкой, необычной, привлекательной. Но вот вопрос: способствует ли он развитию ребёнка дошкольного возраста или, напротив, сдерживает его? </w:t>
      </w:r>
    </w:p>
    <w:p w:rsidR="00E21765" w:rsidRDefault="00E21765" w:rsidP="00E2176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Самое главное – знать, как влияет компьютер на детский организм и сколько времени ребёнок может проводить за монитором без вреда для здоровья. Существуют четыре основных вредных фактора: </w:t>
      </w:r>
      <w:r>
        <w:rPr>
          <w:rStyle w:val="c2"/>
          <w:b/>
          <w:bCs/>
          <w:color w:val="000000"/>
          <w:sz w:val="28"/>
          <w:szCs w:val="28"/>
        </w:rPr>
        <w:t>нагрузка на зрение, стеснённая поза, нагрузка на психику, излучение.</w:t>
      </w:r>
    </w:p>
    <w:p w:rsidR="00001D66" w:rsidRDefault="00E21765" w:rsidP="00E21765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Нагрузка на зр</w:t>
      </w:r>
      <w:r w:rsidR="00001D66">
        <w:rPr>
          <w:b/>
          <w:bCs/>
          <w:color w:val="000000"/>
          <w:sz w:val="28"/>
          <w:szCs w:val="28"/>
          <w:shd w:val="clear" w:color="auto" w:fill="FFFFFF"/>
        </w:rPr>
        <w:t>ени</w:t>
      </w:r>
      <w:r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="00001D66"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001D66" w:rsidRDefault="00001D66" w:rsidP="00E2176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</w:t>
      </w:r>
      <w:r w:rsidR="00E21765">
        <w:rPr>
          <w:color w:val="000000"/>
          <w:sz w:val="28"/>
          <w:szCs w:val="28"/>
          <w:shd w:val="clear" w:color="auto" w:fill="FFFFFF"/>
        </w:rPr>
        <w:t>то первый и самый главный фактор. Продолжительная работа на компьютере приводит к зрительному переутомлению, что, в свою очередь, может привести к снижению остроты зрения. Ребёнок старшего дошкольного возраста может проводить за компьютером не более 10-25 минут, после чего необходимо сделать перерыв и небольшую гимнастику для глаз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21765" w:rsidRDefault="00E21765" w:rsidP="00E2176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Стеснённая поза</w:t>
      </w:r>
      <w:r w:rsidR="00001D66">
        <w:rPr>
          <w:rStyle w:val="c2"/>
          <w:b/>
          <w:bCs/>
          <w:color w:val="000000"/>
          <w:sz w:val="28"/>
          <w:szCs w:val="28"/>
        </w:rPr>
        <w:t>:</w:t>
      </w:r>
    </w:p>
    <w:p w:rsidR="00E21765" w:rsidRDefault="00E21765" w:rsidP="00E2176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Сидя за компьютером, ребёнок смотрит с определённого расстояния на экран и одновременно держит руки на клавиатуре или органах управления. Это вынуждает его принять определённое положение и не изменять его до конца игры. Проследите, чтобы кисти рук малыша находились на уровне локтей, а запястья – на опорной планке. Также необходимо сохранять прямой угол (90 градусов) в области суставов. </w:t>
      </w:r>
    </w:p>
    <w:p w:rsidR="00E21765" w:rsidRDefault="00E21765" w:rsidP="00E2176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Психическая нагрузка</w:t>
      </w:r>
      <w:r w:rsidR="00001D66">
        <w:rPr>
          <w:rStyle w:val="c2"/>
          <w:b/>
          <w:bCs/>
          <w:color w:val="000000"/>
          <w:sz w:val="28"/>
          <w:szCs w:val="28"/>
        </w:rPr>
        <w:t>:</w:t>
      </w:r>
    </w:p>
    <w:p w:rsidR="00C164E8" w:rsidRDefault="00E21765" w:rsidP="002D35E7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Третий по важности фактор – нагрузка на детскую психику. Компьютер требует не меньшей сосредоточенности, чем вождение автомобиля.</w:t>
      </w:r>
      <w:r w:rsidR="002D35E7">
        <w:rPr>
          <w:rStyle w:val="c2"/>
          <w:color w:val="000000"/>
          <w:sz w:val="28"/>
          <w:szCs w:val="28"/>
        </w:rPr>
        <w:t xml:space="preserve"> </w:t>
      </w:r>
      <w:r w:rsidR="002D35E7">
        <w:rPr>
          <w:color w:val="000000"/>
          <w:sz w:val="28"/>
          <w:szCs w:val="28"/>
          <w:shd w:val="clear" w:color="auto" w:fill="FFFFFF"/>
        </w:rPr>
        <w:t>И всё же психическую нагрузку можно уменьшить. Во-первых, в работе  следует делать перерывы, а во-вторых, необходимо следить за содержательной стороной игр. Легче всего для детского восприятия статическое, крупное цветное изображение в сопровождении звука. Достаточно безопасно рассматривать картинки или фотографии в сопровождении дикторского текста.</w:t>
      </w:r>
      <w:r w:rsidR="002D35E7" w:rsidRPr="002D35E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222FC" w:rsidRDefault="002D35E7" w:rsidP="00C164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164E8">
        <w:rPr>
          <w:b/>
          <w:bCs/>
          <w:color w:val="000000"/>
          <w:sz w:val="28"/>
          <w:szCs w:val="28"/>
          <w:shd w:val="clear" w:color="auto" w:fill="FFFFFF"/>
        </w:rPr>
        <w:t>Излучение</w:t>
      </w:r>
      <w:r w:rsidR="00C164E8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001D66" w:rsidRDefault="008222FC" w:rsidP="00C164E8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bookmarkStart w:id="0" w:name="_GoBack"/>
      <w:bookmarkEnd w:id="0"/>
      <w:r w:rsidR="002D35E7">
        <w:rPr>
          <w:color w:val="000000"/>
          <w:sz w:val="28"/>
          <w:szCs w:val="28"/>
          <w:shd w:val="clear" w:color="auto" w:fill="FFFFFF"/>
        </w:rPr>
        <w:t xml:space="preserve"> современных мониторов предусмотрены все меры безопасности: в частности, собственно то, что называется радиацией (гамма-лучи и нейтроны), монитор вообще не производит. В нём просто нет устройств со столь высокой энергией. Также ничего не излучает системный блок. Но вы наверно заметили, что нигде в квартире пыль не скапливается с такой скоростью, как на компьютерном столе. Дело в том, что на электроннолучевой трубке кинескопа имеется потенциал в 100 раз выше </w:t>
      </w:r>
      <w:r w:rsidR="002D35E7">
        <w:rPr>
          <w:color w:val="000000"/>
          <w:sz w:val="28"/>
          <w:szCs w:val="28"/>
          <w:shd w:val="clear" w:color="auto" w:fill="FFFFFF"/>
        </w:rPr>
        <w:lastRenderedPageBreak/>
        <w:t>напряжения в сети. Сам по себе потенциал не опасен, но он создаётся между экраном дисплея и лицом сидящего перед ним, и разгоняет осевшие на экран пылинки до огромных скоростей. И эти пылинки летят, естественно, во все стороны и оседают на компьютерный стол и лицо ребёнка. Следовательно, необходимо постоянно снижать количество пыли в помещении посредством влажной уборки. А малыша, вставшего из-за компьютерного стола, следует умыть прохладной водой или протереть лицо влажной салфеткой.</w:t>
      </w:r>
      <w:r w:rsidR="002D35E7" w:rsidRPr="002D35E7">
        <w:rPr>
          <w:color w:val="000000"/>
          <w:sz w:val="28"/>
          <w:szCs w:val="28"/>
          <w:shd w:val="clear" w:color="auto" w:fill="FFFFFF"/>
        </w:rPr>
        <w:t xml:space="preserve"> </w:t>
      </w:r>
      <w:r w:rsidR="002D35E7">
        <w:rPr>
          <w:color w:val="000000"/>
          <w:sz w:val="28"/>
          <w:szCs w:val="28"/>
          <w:shd w:val="clear" w:color="auto" w:fill="FFFFFF"/>
        </w:rPr>
        <w:t>Малыш долж</w:t>
      </w:r>
      <w:r w:rsidR="00FA2A34">
        <w:rPr>
          <w:color w:val="000000"/>
          <w:sz w:val="28"/>
          <w:szCs w:val="28"/>
          <w:shd w:val="clear" w:color="auto" w:fill="FFFFFF"/>
        </w:rPr>
        <w:t>ен усвоить, что компьютер предназначен</w:t>
      </w:r>
      <w:r w:rsidR="002D35E7">
        <w:rPr>
          <w:color w:val="000000"/>
          <w:sz w:val="28"/>
          <w:szCs w:val="28"/>
          <w:shd w:val="clear" w:color="auto" w:fill="FFFFFF"/>
        </w:rPr>
        <w:t xml:space="preserve"> для работы, обучения, получения информации, а не только для игры. А кто же объяснит и внушит это, если не мама с папой?</w:t>
      </w:r>
      <w:r w:rsidR="002D35E7" w:rsidRPr="002D35E7">
        <w:rPr>
          <w:color w:val="000000"/>
          <w:sz w:val="28"/>
          <w:szCs w:val="28"/>
          <w:shd w:val="clear" w:color="auto" w:fill="FFFFFF"/>
        </w:rPr>
        <w:t xml:space="preserve"> </w:t>
      </w:r>
      <w:r w:rsidR="002D35E7">
        <w:rPr>
          <w:color w:val="000000"/>
          <w:sz w:val="28"/>
          <w:szCs w:val="28"/>
          <w:shd w:val="clear" w:color="auto" w:fill="FFFFFF"/>
        </w:rPr>
        <w:t>Для детей дошкольного возраста родители – авторитет и пример для подражания. Об этом необходимо помнить тогда, когда вы после рабочего дня собираетесь убить парочку виртуальных монстров для того, чтобы снять напряжение и отвлечься. Лучше, если дети не будут видеть, как вы играете в «</w:t>
      </w:r>
      <w:proofErr w:type="spellStart"/>
      <w:r w:rsidR="002D35E7">
        <w:rPr>
          <w:color w:val="000000"/>
          <w:sz w:val="28"/>
          <w:szCs w:val="28"/>
          <w:shd w:val="clear" w:color="auto" w:fill="FFFFFF"/>
        </w:rPr>
        <w:t>стрелялки</w:t>
      </w:r>
      <w:proofErr w:type="spellEnd"/>
      <w:r w:rsidR="002D35E7">
        <w:rPr>
          <w:color w:val="000000"/>
          <w:sz w:val="28"/>
          <w:szCs w:val="28"/>
          <w:shd w:val="clear" w:color="auto" w:fill="FFFFFF"/>
        </w:rPr>
        <w:t>». Иначе как тогда объяснить дошкольнику, что убивать нельзя, драться – плохо? Как бороться с детской агрессивностью, если они видят насилие у себя дома, пусть даже только на мониторе компьютера? Ведь избирательность, абстракция, пластичность мышления у них еще не развиты. И ребенок не всегда может дифференцировать реальный и виртуальный мир: «там можно, здесь нельзя». Идеальный вариант: четкое разделение на «детские» и «взрослые» занятия за компьютером и строгое соблюдение этих правил. Также четко должны регламентироваться временные лимиты: не более 15-25 минут в день. Больше – вредно для детского организма и неэффективно с точки зрения восприятия и усвоения информации. Кроме того, установив изначально определенные правила пользования компьютером, впоследствии будет значительно легче сотрудничать с ребенком в этой сфере.</w:t>
      </w:r>
      <w:r w:rsidR="002D35E7" w:rsidRPr="002D35E7">
        <w:rPr>
          <w:color w:val="000000"/>
          <w:sz w:val="28"/>
          <w:szCs w:val="28"/>
          <w:shd w:val="clear" w:color="auto" w:fill="FFFFFF"/>
        </w:rPr>
        <w:t xml:space="preserve"> </w:t>
      </w:r>
      <w:r w:rsidR="002D35E7">
        <w:rPr>
          <w:color w:val="000000"/>
          <w:sz w:val="28"/>
          <w:szCs w:val="28"/>
          <w:shd w:val="clear" w:color="auto" w:fill="FFFFFF"/>
        </w:rPr>
        <w:t>Тем не менее, компьютер – это реалии нынешней жизни. И рано или поздно наши малыши все равно его освоят. Начиная знакомить ребенка с компьютером, стоит узнать некоторые правила и закономерности. Тогда он принесет максимум пользы и минимум вреда. Не секрет, что детям больше всего на свете нравится играть. Так уж устроена детская психика: обучение, развитие, познание мира происходит в игре. Это связано с тем, что до младшего школьного возраста она является ведущим (то есть оказывающим максимальное воздействие) видом деятельности. Соответственно, в компьютере малышей больше всего привлекают игры.</w:t>
      </w:r>
      <w:r w:rsidR="002D35E7" w:rsidRPr="002D35E7">
        <w:rPr>
          <w:color w:val="000000"/>
          <w:sz w:val="28"/>
          <w:szCs w:val="28"/>
          <w:shd w:val="clear" w:color="auto" w:fill="FFFFFF"/>
        </w:rPr>
        <w:t xml:space="preserve"> </w:t>
      </w:r>
      <w:r w:rsidR="002D35E7">
        <w:rPr>
          <w:color w:val="000000"/>
          <w:sz w:val="28"/>
          <w:szCs w:val="28"/>
          <w:shd w:val="clear" w:color="auto" w:fill="FFFFFF"/>
        </w:rPr>
        <w:t>Даже если ребенок проявляет огромный интерес к развивающим программам – не обольщайтесь. Ему пока нравится не сам процесс получения новых знаний, а игровой сюжет и «мультяшные» сказочные персонажи. Вместе с тем именно в рамках игровой деятельности и происходит обучение у детей. При выборе игр и развивающих программ стоит отдать предпочтение эмоционально насыщенным, добрым вариантам.</w:t>
      </w:r>
      <w:r w:rsidR="002D35E7" w:rsidRPr="002D35E7">
        <w:rPr>
          <w:color w:val="000000"/>
          <w:sz w:val="28"/>
          <w:szCs w:val="28"/>
          <w:shd w:val="clear" w:color="auto" w:fill="FFFFFF"/>
        </w:rPr>
        <w:t xml:space="preserve"> </w:t>
      </w:r>
      <w:r w:rsidR="002D35E7">
        <w:rPr>
          <w:color w:val="000000"/>
          <w:sz w:val="28"/>
          <w:szCs w:val="28"/>
          <w:shd w:val="clear" w:color="auto" w:fill="FFFFFF"/>
        </w:rPr>
        <w:t>Одним словом, компьютер – вещь хорошая, нужная и полезная. Более того, зачастую она незаменимая и необходимая. Однако, как и во всем, здесь нужны обдуманность, последовательность, чувство меры и грамотный подход. Тогда от компьютера будет максимум пользы.</w:t>
      </w:r>
      <w:r w:rsidR="002D35E7" w:rsidRPr="002D35E7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001D66" w:rsidRDefault="00001D66" w:rsidP="002D35E7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001D66" w:rsidRDefault="00001D66" w:rsidP="002D35E7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001D66" w:rsidRDefault="00001D66" w:rsidP="002D35E7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D35E7" w:rsidRPr="002D35E7" w:rsidRDefault="002D35E7" w:rsidP="002D35E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2D35E7">
        <w:rPr>
          <w:b/>
          <w:bCs/>
          <w:color w:val="000000"/>
          <w:sz w:val="28"/>
          <w:szCs w:val="28"/>
        </w:rPr>
        <w:t>Памятка для родителей:</w:t>
      </w:r>
    </w:p>
    <w:p w:rsidR="002D35E7" w:rsidRPr="002D35E7" w:rsidRDefault="002D35E7" w:rsidP="002D3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5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Основные правила при работе малыша за компьютером</w:t>
      </w:r>
    </w:p>
    <w:p w:rsidR="002D35E7" w:rsidRPr="002D35E7" w:rsidRDefault="002D35E7" w:rsidP="002D35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2D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играть за компьютером не более 15 минут в день</w:t>
      </w:r>
    </w:p>
    <w:p w:rsidR="002D35E7" w:rsidRPr="002D35E7" w:rsidRDefault="002D35E7" w:rsidP="002D35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2D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играть в первой половине дня</w:t>
      </w:r>
    </w:p>
    <w:p w:rsidR="002D35E7" w:rsidRPr="002D35E7" w:rsidRDefault="002D35E7" w:rsidP="002D35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2D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недели ребенок может работать с компьютером не более 3 раз</w:t>
      </w:r>
    </w:p>
    <w:p w:rsidR="002D35E7" w:rsidRPr="002D35E7" w:rsidRDefault="002D35E7" w:rsidP="002D35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2D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комната, в которой он работает должна быть хорошо освещена</w:t>
      </w:r>
    </w:p>
    <w:p w:rsidR="002D35E7" w:rsidRPr="002D35E7" w:rsidRDefault="002D35E7" w:rsidP="002D35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2D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соответствовать росту ребенка</w:t>
      </w:r>
    </w:p>
    <w:p w:rsidR="002D35E7" w:rsidRPr="002D35E7" w:rsidRDefault="002D35E7" w:rsidP="002D35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2D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глаз ребенка до монитора -60 см;</w:t>
      </w:r>
    </w:p>
    <w:p w:rsidR="002D35E7" w:rsidRPr="002D35E7" w:rsidRDefault="002D35E7" w:rsidP="002D35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2D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нужно обязательно сделать зарядку для глаз</w:t>
      </w:r>
    </w:p>
    <w:p w:rsidR="002D35E7" w:rsidRPr="002D35E7" w:rsidRDefault="002D35E7" w:rsidP="002D35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2D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 деятельность сменить физическими упражнениями</w:t>
      </w:r>
    </w:p>
    <w:p w:rsidR="002D35E7" w:rsidRPr="002D35E7" w:rsidRDefault="002D35E7" w:rsidP="002D35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2D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слабом зрении садиться за компьютер можно только в очках.</w:t>
      </w:r>
    </w:p>
    <w:p w:rsidR="002D35E7" w:rsidRPr="002D35E7" w:rsidRDefault="002D35E7" w:rsidP="002D35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2D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перерывы в работе и гимнастику для глаз через каждые 15-25 минут работы перед монитором.</w:t>
      </w:r>
    </w:p>
    <w:p w:rsidR="002D35E7" w:rsidRPr="002D35E7" w:rsidRDefault="002D35E7" w:rsidP="002D35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2D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правильную рабочую позу.</w:t>
      </w:r>
    </w:p>
    <w:p w:rsidR="002D35E7" w:rsidRPr="002D35E7" w:rsidRDefault="002D35E7" w:rsidP="002D35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2D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работать на компьютере в темноте.</w:t>
      </w:r>
    </w:p>
    <w:p w:rsidR="002D35E7" w:rsidRPr="002D35E7" w:rsidRDefault="002D35E7" w:rsidP="002D35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2D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содержательной стороной игр и программ.</w:t>
      </w:r>
    </w:p>
    <w:p w:rsidR="002D35E7" w:rsidRPr="002D35E7" w:rsidRDefault="002D35E7" w:rsidP="002D35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2D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занятий  умыться прохладной водой.</w:t>
      </w:r>
    </w:p>
    <w:p w:rsidR="00E21765" w:rsidRDefault="00E21765" w:rsidP="00E2176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D35E7" w:rsidRDefault="002D35E7">
      <w:r>
        <w:t xml:space="preserve">   </w:t>
      </w:r>
    </w:p>
    <w:sectPr w:rsidR="002D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04B3"/>
    <w:multiLevelType w:val="multilevel"/>
    <w:tmpl w:val="CE1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65"/>
    <w:rsid w:val="00001D66"/>
    <w:rsid w:val="002D35E7"/>
    <w:rsid w:val="008222FC"/>
    <w:rsid w:val="00854B68"/>
    <w:rsid w:val="00C164E8"/>
    <w:rsid w:val="00E21765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2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1765"/>
  </w:style>
  <w:style w:type="paragraph" w:customStyle="1" w:styleId="c8">
    <w:name w:val="c8"/>
    <w:basedOn w:val="a"/>
    <w:rsid w:val="002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2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1765"/>
  </w:style>
  <w:style w:type="paragraph" w:customStyle="1" w:styleId="c8">
    <w:name w:val="c8"/>
    <w:basedOn w:val="a"/>
    <w:rsid w:val="002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2019-01-04T09:37:00Z</dcterms:created>
  <dcterms:modified xsi:type="dcterms:W3CDTF">2019-01-09T09:03:00Z</dcterms:modified>
</cp:coreProperties>
</file>