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154" w:rsidRPr="007163E2" w:rsidRDefault="00A04154" w:rsidP="00A0415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5A84"/>
          <w:kern w:val="36"/>
          <w:sz w:val="32"/>
          <w:szCs w:val="32"/>
          <w:lang w:eastAsia="ru-RU"/>
        </w:rPr>
      </w:pPr>
      <w:r w:rsidRPr="007163E2">
        <w:rPr>
          <w:rFonts w:ascii="Arial" w:eastAsia="Times New Roman" w:hAnsi="Arial" w:cs="Arial"/>
          <w:color w:val="005A84"/>
          <w:kern w:val="36"/>
          <w:sz w:val="32"/>
          <w:szCs w:val="32"/>
          <w:lang w:eastAsia="ru-RU"/>
        </w:rPr>
        <w:t>Правила безопасности на водоемах в зимний период.</w:t>
      </w:r>
    </w:p>
    <w:p w:rsidR="00A04154" w:rsidRPr="007163E2" w:rsidRDefault="00A04154" w:rsidP="00A041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7163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Уважаемые родители!</w:t>
      </w:r>
      <w:r w:rsidRPr="007163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  <w:t>Наступила зима!</w:t>
      </w:r>
    </w:p>
    <w:p w:rsidR="00A04154" w:rsidRPr="007163E2" w:rsidRDefault="00A04154" w:rsidP="00A04154">
      <w:pPr>
        <w:shd w:val="clear" w:color="auto" w:fill="FFFFFF"/>
        <w:spacing w:before="120" w:after="216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7163E2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Обращаем Ваше внимание на правила поведения на водоемах в зимний период!</w:t>
      </w:r>
      <w:r w:rsidRPr="007163E2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br/>
        <w:t>Ваши дети уже познакомились с этими правилами в детском саду. Надеемся, что с вашей помощью, мы сможем сделать зимний сезон безопасным для наших детей.</w:t>
      </w:r>
      <w:r w:rsidRPr="007163E2"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</w:r>
      <w:r w:rsidRPr="007163E2">
        <w:rPr>
          <w:rFonts w:ascii="Arial" w:eastAsia="Times New Roman" w:hAnsi="Arial" w:cs="Arial"/>
          <w:noProof/>
          <w:color w:val="005A84"/>
          <w:sz w:val="20"/>
          <w:szCs w:val="20"/>
          <w:lang w:eastAsia="ru-RU"/>
        </w:rPr>
        <w:drawing>
          <wp:inline distT="0" distB="0" distL="0" distR="0" wp14:anchorId="6AE29B38" wp14:editId="1269A311">
            <wp:extent cx="6657975" cy="4610100"/>
            <wp:effectExtent l="0" t="0" r="9525" b="0"/>
            <wp:docPr id="1" name="Рисунок 1" descr="https://simdou18.crimea-school.ru/sites/default/files/images/105090789_kids_2_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mdou18.crimea-school.ru/sites/default/files/images/105090789_kids_2_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3E2"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  <w:t> </w:t>
      </w:r>
    </w:p>
    <w:p w:rsidR="00A04154" w:rsidRPr="007163E2" w:rsidRDefault="00A04154" w:rsidP="00A041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7163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Нельзя:</w:t>
      </w:r>
    </w:p>
    <w:p w:rsidR="00A04154" w:rsidRPr="007163E2" w:rsidRDefault="00A04154" w:rsidP="00A041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7163E2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Выходить одному на неокрепший лед</w:t>
      </w:r>
    </w:p>
    <w:p w:rsidR="00A04154" w:rsidRPr="007163E2" w:rsidRDefault="00A04154" w:rsidP="00A041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7163E2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Собираться группой на небольшом участке льда</w:t>
      </w:r>
    </w:p>
    <w:p w:rsidR="00A04154" w:rsidRPr="007163E2" w:rsidRDefault="00A04154" w:rsidP="00A041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7163E2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Проверять прочность льда ударами ног, клюшками</w:t>
      </w:r>
    </w:p>
    <w:p w:rsidR="00A04154" w:rsidRPr="007163E2" w:rsidRDefault="00A04154" w:rsidP="00A041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7163E2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Переходить водоем по неокрепшему льду друг за другом на небольшом расстоянии</w:t>
      </w:r>
    </w:p>
    <w:p w:rsidR="00A04154" w:rsidRPr="007163E2" w:rsidRDefault="00A04154" w:rsidP="00A041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7163E2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 xml:space="preserve">Идти по </w:t>
      </w:r>
      <w:proofErr w:type="gramStart"/>
      <w:r w:rsidRPr="007163E2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льду,  засунув</w:t>
      </w:r>
      <w:proofErr w:type="gramEnd"/>
      <w:r w:rsidRPr="007163E2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 xml:space="preserve"> руки в карманы. Нести за спиной прочно надетый рюкзак</w:t>
      </w:r>
    </w:p>
    <w:p w:rsidR="00A04154" w:rsidRPr="007163E2" w:rsidRDefault="00A04154" w:rsidP="00A041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proofErr w:type="gramStart"/>
      <w:r w:rsidRPr="007163E2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ru-RU"/>
        </w:rPr>
        <w:t>Можно  и</w:t>
      </w:r>
      <w:proofErr w:type="gramEnd"/>
      <w:r w:rsidRPr="007163E2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ru-RU"/>
        </w:rPr>
        <w:t>  нужно:</w:t>
      </w:r>
    </w:p>
    <w:p w:rsidR="00A04154" w:rsidRPr="007163E2" w:rsidRDefault="00A04154" w:rsidP="00A041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7163E2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Не рисковать!  Если лед трескается и прогибается, остановиться немедленно и сойти со льда</w:t>
      </w:r>
    </w:p>
    <w:p w:rsidR="00A04154" w:rsidRPr="007163E2" w:rsidRDefault="00A04154" w:rsidP="00A041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7163E2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Удостовериться в прочности льда.  Спросить разрешения перехода у взрослых</w:t>
      </w:r>
    </w:p>
    <w:p w:rsidR="00A04154" w:rsidRPr="007163E2" w:rsidRDefault="00A04154" w:rsidP="00A041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7163E2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Передвигаться по льду на расстоянии друг от друга, внимательно смотреть перед собой за состоянием льда</w:t>
      </w:r>
    </w:p>
    <w:p w:rsidR="00A04154" w:rsidRPr="007163E2" w:rsidRDefault="00A04154" w:rsidP="00A041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7163E2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 xml:space="preserve">Взять в руки </w:t>
      </w:r>
      <w:proofErr w:type="gramStart"/>
      <w:r w:rsidRPr="007163E2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шест,  лыжи</w:t>
      </w:r>
      <w:proofErr w:type="gramEnd"/>
      <w:r w:rsidRPr="007163E2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. Снять рюкзак или надеть его свободнее на одно плечо</w:t>
      </w:r>
    </w:p>
    <w:p w:rsidR="00A04154" w:rsidRPr="007163E2" w:rsidRDefault="00A04154" w:rsidP="00A041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7163E2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Играть только на окрепшем льду, подальше от незамерз</w:t>
      </w:r>
      <w:r w:rsidRPr="007163E2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softHyphen/>
        <w:t>шей реки </w:t>
      </w:r>
      <w:r w:rsidRPr="007163E2">
        <w:rPr>
          <w:rFonts w:ascii="Times New Roman" w:eastAsia="Times New Roman" w:hAnsi="Times New Roman" w:cs="Times New Roman"/>
          <w:b/>
          <w:bCs/>
          <w:color w:val="535353"/>
          <w:sz w:val="21"/>
          <w:szCs w:val="21"/>
          <w:lang w:eastAsia="ru-RU"/>
        </w:rPr>
        <w:t>или полы</w:t>
      </w:r>
    </w:p>
    <w:p w:rsidR="00A04154" w:rsidRDefault="00A04154" w:rsidP="00A041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</w:p>
    <w:p w:rsidR="0042769E" w:rsidRDefault="0042769E">
      <w:bookmarkStart w:id="0" w:name="_GoBack"/>
      <w:bookmarkEnd w:id="0"/>
    </w:p>
    <w:sectPr w:rsidR="0042769E" w:rsidSect="00A041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B2BE6"/>
    <w:multiLevelType w:val="multilevel"/>
    <w:tmpl w:val="AA18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7474A"/>
    <w:multiLevelType w:val="multilevel"/>
    <w:tmpl w:val="666C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54"/>
    <w:rsid w:val="0042769E"/>
    <w:rsid w:val="00A0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96327-D5A9-48B1-9F18-8A9F9470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imdou18.crimea-school.ru/sites/default/files/images/105090789_kids_2_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dou188</dc:creator>
  <cp:keywords/>
  <dc:description/>
  <cp:lastModifiedBy>dou188</cp:lastModifiedBy>
  <cp:revision>1</cp:revision>
  <dcterms:created xsi:type="dcterms:W3CDTF">2024-11-21T12:28:00Z</dcterms:created>
  <dcterms:modified xsi:type="dcterms:W3CDTF">2024-11-21T12:28:00Z</dcterms:modified>
</cp:coreProperties>
</file>